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DC" w:rsidRDefault="000C31DC" w:rsidP="000C31DC">
      <w:pPr>
        <w:jc w:val="center"/>
        <w:rPr>
          <w:rFonts w:hint="cs"/>
          <w:b/>
          <w:bCs/>
          <w:sz w:val="32"/>
          <w:szCs w:val="32"/>
          <w:rtl/>
          <w:lang w:bidi="fa-IR"/>
        </w:rPr>
      </w:pPr>
    </w:p>
    <w:p w:rsidR="00311E8C" w:rsidRDefault="000C31DC" w:rsidP="000C31DC">
      <w:pPr>
        <w:jc w:val="center"/>
        <w:rPr>
          <w:b/>
          <w:bCs/>
          <w:sz w:val="32"/>
          <w:szCs w:val="32"/>
        </w:rPr>
      </w:pPr>
      <w:r w:rsidRPr="000C31DC">
        <w:rPr>
          <w:rFonts w:hint="cs"/>
          <w:b/>
          <w:bCs/>
          <w:sz w:val="32"/>
          <w:szCs w:val="32"/>
          <w:rtl/>
        </w:rPr>
        <w:t>بررسی الگوهای تدوین نقشه راه فن‌آوری و انتخاب الگوی مناسب برای</w:t>
      </w:r>
      <w:r w:rsidR="004E78CC">
        <w:rPr>
          <w:rFonts w:hint="cs"/>
          <w:b/>
          <w:bCs/>
          <w:sz w:val="32"/>
          <w:szCs w:val="32"/>
          <w:rtl/>
        </w:rPr>
        <w:t xml:space="preserve"> صنعت طراحی و ساخت</w:t>
      </w:r>
      <w:r w:rsidRPr="000C31DC">
        <w:rPr>
          <w:rFonts w:hint="cs"/>
          <w:b/>
          <w:bCs/>
          <w:sz w:val="32"/>
          <w:szCs w:val="32"/>
          <w:rtl/>
        </w:rPr>
        <w:t xml:space="preserve"> هواپیما</w:t>
      </w:r>
    </w:p>
    <w:p w:rsidR="00746150" w:rsidRPr="00746150" w:rsidRDefault="00746150" w:rsidP="00746150">
      <w:pPr>
        <w:bidi w:val="0"/>
        <w:spacing w:line="276" w:lineRule="auto"/>
        <w:jc w:val="both"/>
        <w:rPr>
          <w:rFonts w:cs="Times New Roman"/>
          <w:sz w:val="28"/>
          <w:lang w:bidi="fa-IR"/>
        </w:rPr>
      </w:pPr>
      <w:r w:rsidRPr="00746150">
        <w:rPr>
          <w:rFonts w:cs="Times New Roman"/>
          <w:sz w:val="28"/>
          <w:lang w:bidi="fa-IR"/>
        </w:rPr>
        <w:t xml:space="preserve">Studying technology </w:t>
      </w:r>
      <w:proofErr w:type="spellStart"/>
      <w:r w:rsidR="00846FED">
        <w:rPr>
          <w:rFonts w:cs="Times New Roman"/>
          <w:sz w:val="28"/>
          <w:lang w:bidi="fa-IR"/>
        </w:rPr>
        <w:t>roadmap</w:t>
      </w:r>
      <w:r w:rsidRPr="00746150">
        <w:rPr>
          <w:rFonts w:cs="Times New Roman"/>
          <w:sz w:val="28"/>
          <w:lang w:bidi="fa-IR"/>
        </w:rPr>
        <w:t>ping</w:t>
      </w:r>
      <w:proofErr w:type="spellEnd"/>
      <w:r>
        <w:rPr>
          <w:rFonts w:cs="Times New Roman"/>
          <w:sz w:val="28"/>
          <w:lang w:bidi="fa-IR"/>
        </w:rPr>
        <w:t xml:space="preserve"> development and selecting the appropriate model for aircraft design and manufacturing industry</w:t>
      </w:r>
      <w:r w:rsidRPr="00746150">
        <w:rPr>
          <w:rFonts w:cs="Times New Roman"/>
          <w:sz w:val="28"/>
          <w:lang w:bidi="fa-IR"/>
        </w:rPr>
        <w:t xml:space="preserve">  </w:t>
      </w:r>
    </w:p>
    <w:p w:rsidR="00746150" w:rsidRDefault="00746150" w:rsidP="000C31DC">
      <w:pPr>
        <w:jc w:val="center"/>
        <w:rPr>
          <w:rFonts w:hint="cs"/>
          <w:b/>
          <w:bCs/>
          <w:sz w:val="32"/>
          <w:szCs w:val="32"/>
          <w:rtl/>
          <w:lang w:bidi="fa-IR"/>
        </w:rPr>
      </w:pPr>
    </w:p>
    <w:p w:rsidR="000C31DC" w:rsidRPr="00854725" w:rsidRDefault="000C31DC" w:rsidP="000C31DC">
      <w:pPr>
        <w:spacing w:after="0" w:line="240" w:lineRule="auto"/>
        <w:jc w:val="center"/>
        <w:rPr>
          <w:b/>
          <w:bCs/>
          <w:color w:val="000000" w:themeColor="text1"/>
          <w:sz w:val="28"/>
          <w:rtl/>
          <w:lang w:bidi="fa-IR"/>
        </w:rPr>
      </w:pPr>
      <w:r w:rsidRPr="00854725">
        <w:rPr>
          <w:rFonts w:hint="cs"/>
          <w:b/>
          <w:bCs/>
          <w:color w:val="000000" w:themeColor="text1"/>
          <w:sz w:val="28"/>
          <w:rtl/>
          <w:lang w:bidi="fa-IR"/>
        </w:rPr>
        <w:t>حمید عبدلی آقایی، دانشگاه سمنان</w:t>
      </w:r>
      <w:r w:rsidRPr="00854725">
        <w:rPr>
          <w:b/>
          <w:bCs/>
          <w:color w:val="000000" w:themeColor="text1"/>
          <w:sz w:val="28"/>
          <w:vertAlign w:val="superscript"/>
          <w:rtl/>
        </w:rPr>
        <w:footnoteReference w:id="1"/>
      </w:r>
    </w:p>
    <w:p w:rsidR="000C31DC" w:rsidRPr="00854725" w:rsidRDefault="000C31DC" w:rsidP="000C31DC">
      <w:pPr>
        <w:spacing w:after="0" w:line="240" w:lineRule="auto"/>
        <w:jc w:val="center"/>
        <w:rPr>
          <w:b/>
          <w:bCs/>
          <w:color w:val="000000" w:themeColor="text1"/>
          <w:sz w:val="28"/>
          <w:rtl/>
          <w:lang w:bidi="fa-IR"/>
        </w:rPr>
      </w:pPr>
      <w:r>
        <w:rPr>
          <w:rFonts w:hint="cs"/>
          <w:b/>
          <w:bCs/>
          <w:color w:val="000000" w:themeColor="text1"/>
          <w:sz w:val="28"/>
          <w:rtl/>
          <w:lang w:bidi="fa-IR"/>
        </w:rPr>
        <w:t xml:space="preserve">محمدعلی </w:t>
      </w:r>
      <w:proofErr w:type="spellStart"/>
      <w:r w:rsidRPr="00854725">
        <w:rPr>
          <w:rFonts w:hint="cs"/>
          <w:b/>
          <w:bCs/>
          <w:color w:val="000000" w:themeColor="text1"/>
          <w:sz w:val="28"/>
          <w:rtl/>
          <w:lang w:bidi="fa-IR"/>
        </w:rPr>
        <w:t>بهشتی‌نیا</w:t>
      </w:r>
      <w:proofErr w:type="spellEnd"/>
      <w:r w:rsidRPr="00854725">
        <w:rPr>
          <w:rFonts w:hint="cs"/>
          <w:b/>
          <w:bCs/>
          <w:color w:val="000000" w:themeColor="text1"/>
          <w:sz w:val="28"/>
          <w:rtl/>
          <w:lang w:bidi="fa-IR"/>
        </w:rPr>
        <w:t>، دانشگاه سمنان</w:t>
      </w:r>
      <w:r w:rsidRPr="00854725">
        <w:rPr>
          <w:b/>
          <w:bCs/>
          <w:color w:val="000000" w:themeColor="text1"/>
          <w:sz w:val="28"/>
          <w:vertAlign w:val="superscript"/>
          <w:rtl/>
        </w:rPr>
        <w:footnoteReference w:id="2"/>
      </w:r>
    </w:p>
    <w:p w:rsidR="000C31DC" w:rsidRPr="00854725" w:rsidRDefault="000C31DC" w:rsidP="000C31DC">
      <w:pPr>
        <w:spacing w:after="0" w:line="240" w:lineRule="auto"/>
        <w:jc w:val="center"/>
        <w:rPr>
          <w:b/>
          <w:bCs/>
          <w:color w:val="000000" w:themeColor="text1"/>
          <w:sz w:val="28"/>
          <w:rtl/>
          <w:lang w:bidi="fa-IR"/>
        </w:rPr>
      </w:pPr>
      <w:proofErr w:type="spellStart"/>
      <w:r w:rsidRPr="00854725">
        <w:rPr>
          <w:rFonts w:hint="cs"/>
          <w:b/>
          <w:bCs/>
          <w:color w:val="000000" w:themeColor="text1"/>
          <w:sz w:val="28"/>
          <w:rtl/>
          <w:lang w:bidi="fa-IR"/>
        </w:rPr>
        <w:t>محمدصادق</w:t>
      </w:r>
      <w:proofErr w:type="spellEnd"/>
      <w:r w:rsidRPr="00854725">
        <w:rPr>
          <w:rFonts w:hint="cs"/>
          <w:b/>
          <w:bCs/>
          <w:color w:val="000000" w:themeColor="text1"/>
          <w:sz w:val="28"/>
          <w:rtl/>
          <w:lang w:bidi="fa-IR"/>
        </w:rPr>
        <w:t xml:space="preserve"> عمل نیک، دانشگاه تهران</w:t>
      </w:r>
      <w:r w:rsidRPr="00854725">
        <w:rPr>
          <w:b/>
          <w:bCs/>
          <w:color w:val="000000" w:themeColor="text1"/>
          <w:sz w:val="28"/>
          <w:vertAlign w:val="superscript"/>
          <w:rtl/>
        </w:rPr>
        <w:footnoteReference w:id="3"/>
      </w:r>
    </w:p>
    <w:p w:rsidR="000C31DC" w:rsidRPr="00950A98" w:rsidRDefault="00746150" w:rsidP="00746150">
      <w:pPr>
        <w:spacing w:after="0" w:line="240" w:lineRule="auto"/>
        <w:jc w:val="center"/>
        <w:rPr>
          <w:b/>
          <w:bCs/>
          <w:color w:val="FF0000"/>
          <w:sz w:val="28"/>
          <w:rtl/>
          <w:lang w:bidi="fa-IR"/>
        </w:rPr>
      </w:pPr>
      <w:r>
        <w:rPr>
          <w:rFonts w:hint="cs"/>
          <w:b/>
          <w:bCs/>
          <w:color w:val="000000" w:themeColor="text1"/>
          <w:sz w:val="28"/>
          <w:rtl/>
          <w:lang w:bidi="fa-IR"/>
        </w:rPr>
        <w:t xml:space="preserve">مجید قلی </w:t>
      </w:r>
      <w:proofErr w:type="spellStart"/>
      <w:r>
        <w:rPr>
          <w:rFonts w:hint="cs"/>
          <w:b/>
          <w:bCs/>
          <w:color w:val="000000" w:themeColor="text1"/>
          <w:sz w:val="28"/>
          <w:rtl/>
          <w:lang w:bidi="fa-IR"/>
        </w:rPr>
        <w:t>مطلق</w:t>
      </w:r>
      <w:proofErr w:type="spellEnd"/>
      <w:r w:rsidR="000C31DC" w:rsidRPr="00854725">
        <w:rPr>
          <w:rFonts w:hint="cs"/>
          <w:b/>
          <w:bCs/>
          <w:color w:val="000000" w:themeColor="text1"/>
          <w:sz w:val="28"/>
          <w:rtl/>
          <w:lang w:bidi="fa-IR"/>
        </w:rPr>
        <w:t xml:space="preserve">، </w:t>
      </w:r>
      <w:r w:rsidRPr="00854725">
        <w:rPr>
          <w:rFonts w:hint="cs"/>
          <w:b/>
          <w:bCs/>
          <w:color w:val="000000" w:themeColor="text1"/>
          <w:sz w:val="28"/>
          <w:rtl/>
          <w:lang w:bidi="fa-IR"/>
        </w:rPr>
        <w:t>دانشگاه تهران</w:t>
      </w:r>
      <w:r w:rsidRPr="00854725">
        <w:rPr>
          <w:rStyle w:val="FootnoteReference"/>
          <w:color w:val="000000" w:themeColor="text1"/>
          <w:sz w:val="28"/>
          <w:rtl/>
          <w:lang w:bidi="fa-IR"/>
        </w:rPr>
        <w:t xml:space="preserve"> </w:t>
      </w:r>
      <w:r w:rsidR="000C31DC" w:rsidRPr="00854725">
        <w:rPr>
          <w:rStyle w:val="FootnoteReference"/>
          <w:color w:val="000000" w:themeColor="text1"/>
          <w:sz w:val="28"/>
          <w:rtl/>
          <w:lang w:bidi="fa-IR"/>
        </w:rPr>
        <w:footnoteReference w:id="4"/>
      </w:r>
    </w:p>
    <w:p w:rsidR="000C31DC" w:rsidRDefault="000C31DC" w:rsidP="000C31DC">
      <w:pPr>
        <w:jc w:val="center"/>
        <w:rPr>
          <w:sz w:val="28"/>
          <w:lang w:bidi="fa-IR"/>
        </w:rPr>
      </w:pPr>
    </w:p>
    <w:p w:rsidR="001C148F" w:rsidRDefault="001C148F" w:rsidP="000C31DC">
      <w:pPr>
        <w:jc w:val="center"/>
        <w:rPr>
          <w:sz w:val="28"/>
          <w:lang w:bidi="fa-IR"/>
        </w:rPr>
      </w:pPr>
    </w:p>
    <w:p w:rsidR="001C148F" w:rsidRDefault="001C148F" w:rsidP="000C31DC">
      <w:pPr>
        <w:jc w:val="center"/>
        <w:rPr>
          <w:sz w:val="28"/>
          <w:lang w:bidi="fa-IR"/>
        </w:rPr>
      </w:pPr>
    </w:p>
    <w:p w:rsidR="001C148F" w:rsidRDefault="001C148F" w:rsidP="000C31DC">
      <w:pPr>
        <w:jc w:val="center"/>
        <w:rPr>
          <w:sz w:val="28"/>
          <w:lang w:bidi="fa-IR"/>
        </w:rPr>
      </w:pPr>
    </w:p>
    <w:p w:rsidR="001C148F" w:rsidRDefault="001C148F" w:rsidP="000C31DC">
      <w:pPr>
        <w:jc w:val="center"/>
        <w:rPr>
          <w:sz w:val="28"/>
          <w:lang w:bidi="fa-IR"/>
        </w:rPr>
      </w:pPr>
    </w:p>
    <w:p w:rsidR="001C148F" w:rsidRPr="008C4B95" w:rsidRDefault="001C148F" w:rsidP="000C31DC">
      <w:pPr>
        <w:jc w:val="center"/>
        <w:rPr>
          <w:sz w:val="28"/>
          <w:rtl/>
          <w:lang w:bidi="fa-IR"/>
        </w:rPr>
      </w:pPr>
    </w:p>
    <w:p w:rsidR="000C31DC" w:rsidRDefault="000C31DC" w:rsidP="000C31DC">
      <w:pPr>
        <w:jc w:val="center"/>
        <w:rPr>
          <w:color w:val="FF0000"/>
          <w:sz w:val="28"/>
          <w:lang w:bidi="fa-IR"/>
        </w:rPr>
      </w:pPr>
    </w:p>
    <w:p w:rsidR="001C148F" w:rsidRPr="0005643E" w:rsidRDefault="001C148F" w:rsidP="000C31DC">
      <w:pPr>
        <w:jc w:val="center"/>
        <w:rPr>
          <w:rFonts w:hint="cs"/>
          <w:color w:val="FF0000"/>
          <w:sz w:val="28"/>
          <w:rtl/>
          <w:lang w:bidi="fa-IR"/>
        </w:rPr>
      </w:pPr>
    </w:p>
    <w:p w:rsidR="000C31DC" w:rsidRDefault="000C31DC" w:rsidP="000C31DC">
      <w:pPr>
        <w:jc w:val="both"/>
        <w:rPr>
          <w:rFonts w:hint="cs"/>
          <w:b/>
          <w:bCs/>
          <w:sz w:val="26"/>
          <w:szCs w:val="26"/>
          <w:rtl/>
          <w:lang w:bidi="fa-IR"/>
        </w:rPr>
      </w:pPr>
      <w:r w:rsidRPr="00F01CD2">
        <w:rPr>
          <w:b/>
          <w:bCs/>
          <w:sz w:val="26"/>
          <w:szCs w:val="26"/>
          <w:rtl/>
        </w:rPr>
        <w:lastRenderedPageBreak/>
        <w:t>چكيده</w:t>
      </w:r>
    </w:p>
    <w:p w:rsidR="001C148F" w:rsidRDefault="001C148F" w:rsidP="001C148F">
      <w:pPr>
        <w:bidi w:val="0"/>
        <w:jc w:val="both"/>
        <w:rPr>
          <w:b/>
          <w:bCs/>
          <w:sz w:val="26"/>
          <w:szCs w:val="26"/>
        </w:rPr>
      </w:pPr>
      <w:r>
        <w:rPr>
          <w:b/>
          <w:bCs/>
          <w:sz w:val="26"/>
          <w:szCs w:val="26"/>
        </w:rPr>
        <w:t>Abstract</w:t>
      </w:r>
    </w:p>
    <w:p w:rsidR="001C148F" w:rsidRPr="00F01CD2" w:rsidRDefault="00846FED" w:rsidP="00312689">
      <w:pPr>
        <w:bidi w:val="0"/>
        <w:jc w:val="both"/>
        <w:rPr>
          <w:b/>
          <w:bCs/>
          <w:sz w:val="26"/>
          <w:szCs w:val="26"/>
          <w:rtl/>
          <w:lang w:bidi="fa-IR"/>
        </w:rPr>
      </w:pPr>
      <w:r>
        <w:rPr>
          <w:b/>
          <w:bCs/>
          <w:sz w:val="26"/>
          <w:szCs w:val="26"/>
        </w:rPr>
        <w:t>Roadmap</w:t>
      </w:r>
      <w:r w:rsidR="001C148F">
        <w:rPr>
          <w:b/>
          <w:bCs/>
          <w:sz w:val="26"/>
          <w:szCs w:val="26"/>
        </w:rPr>
        <w:t xml:space="preserve"> is a </w:t>
      </w:r>
      <w:r w:rsidR="001C148F">
        <w:rPr>
          <w:lang w:bidi="fa-IR"/>
        </w:rPr>
        <w:t xml:space="preserve">foresight tool, and its goal and application is for decreasing the risk of investment. </w:t>
      </w:r>
      <w:proofErr w:type="gramStart"/>
      <w:r w:rsidR="001C148F">
        <w:rPr>
          <w:lang w:bidi="fa-IR"/>
        </w:rPr>
        <w:t>and</w:t>
      </w:r>
      <w:proofErr w:type="gramEnd"/>
      <w:r w:rsidR="001C148F">
        <w:rPr>
          <w:lang w:bidi="fa-IR"/>
        </w:rPr>
        <w:t xml:space="preserve"> is important especially in  macro and long term investments. Then t</w:t>
      </w:r>
      <w:r w:rsidR="001C148F">
        <w:rPr>
          <w:rStyle w:val="hps"/>
        </w:rPr>
        <w:t>he extent</w:t>
      </w:r>
      <w:r w:rsidR="001C148F">
        <w:rPr>
          <w:rStyle w:val="shorttext"/>
        </w:rPr>
        <w:t xml:space="preserve"> </w:t>
      </w:r>
      <w:r w:rsidR="001C148F">
        <w:rPr>
          <w:rStyle w:val="hps"/>
        </w:rPr>
        <w:t>and complexity of aircraft</w:t>
      </w:r>
      <w:r w:rsidR="001C148F">
        <w:rPr>
          <w:rStyle w:val="shorttext"/>
        </w:rPr>
        <w:t xml:space="preserve"> </w:t>
      </w:r>
      <w:r w:rsidR="001C148F">
        <w:rPr>
          <w:rStyle w:val="hps"/>
        </w:rPr>
        <w:t>design and manufacturing</w:t>
      </w:r>
      <w:r w:rsidR="001C148F">
        <w:rPr>
          <w:rStyle w:val="shorttext"/>
        </w:rPr>
        <w:t xml:space="preserve"> </w:t>
      </w:r>
      <w:r w:rsidR="001C148F">
        <w:rPr>
          <w:rStyle w:val="hps"/>
        </w:rPr>
        <w:t xml:space="preserve">industry cause the need for </w:t>
      </w:r>
      <w:proofErr w:type="spellStart"/>
      <w:r>
        <w:rPr>
          <w:rStyle w:val="hps"/>
        </w:rPr>
        <w:t>roadmap</w:t>
      </w:r>
      <w:r w:rsidR="001C148F">
        <w:rPr>
          <w:rStyle w:val="hps"/>
        </w:rPr>
        <w:t>ping</w:t>
      </w:r>
      <w:proofErr w:type="spellEnd"/>
      <w:r w:rsidR="00312689">
        <w:rPr>
          <w:rStyle w:val="hps"/>
        </w:rPr>
        <w:t xml:space="preserve">. </w:t>
      </w:r>
      <w:proofErr w:type="spellStart"/>
      <w:r>
        <w:rPr>
          <w:rStyle w:val="hps"/>
        </w:rPr>
        <w:t>Roadmap</w:t>
      </w:r>
      <w:r w:rsidR="00312689">
        <w:rPr>
          <w:rStyle w:val="hps"/>
        </w:rPr>
        <w:t>ping</w:t>
      </w:r>
      <w:proofErr w:type="spellEnd"/>
      <w:r w:rsidR="00312689">
        <w:rPr>
          <w:rStyle w:val="hps"/>
        </w:rPr>
        <w:t xml:space="preserve"> requires an appropriate model, then in this research, the approach, frame works and method of </w:t>
      </w:r>
      <w:proofErr w:type="spellStart"/>
      <w:r>
        <w:rPr>
          <w:rStyle w:val="hps"/>
        </w:rPr>
        <w:t>roadmap</w:t>
      </w:r>
      <w:r w:rsidR="00312689">
        <w:rPr>
          <w:rStyle w:val="hps"/>
        </w:rPr>
        <w:t>ping</w:t>
      </w:r>
      <w:proofErr w:type="spellEnd"/>
      <w:r w:rsidR="00312689">
        <w:rPr>
          <w:rStyle w:val="hps"/>
        </w:rPr>
        <w:t xml:space="preserve"> is studied and by </w:t>
      </w:r>
      <w:proofErr w:type="gramStart"/>
      <w:r w:rsidR="00312689">
        <w:rPr>
          <w:rStyle w:val="hps"/>
        </w:rPr>
        <w:t xml:space="preserve">using  </w:t>
      </w:r>
      <w:r w:rsidR="00312689">
        <w:rPr>
          <w:lang w:bidi="fa-IR"/>
        </w:rPr>
        <w:t>Modified</w:t>
      </w:r>
      <w:proofErr w:type="gramEnd"/>
      <w:r w:rsidR="00312689">
        <w:rPr>
          <w:lang w:bidi="fa-IR"/>
        </w:rPr>
        <w:t xml:space="preserve"> Digital Logic (MDL), experts viewpoints for developing </w:t>
      </w:r>
      <w:r w:rsidR="00312689" w:rsidRPr="00312689">
        <w:rPr>
          <w:lang w:bidi="fa-IR"/>
        </w:rPr>
        <w:t>aircraft de</w:t>
      </w:r>
      <w:r w:rsidR="00312689">
        <w:rPr>
          <w:lang w:bidi="fa-IR"/>
        </w:rPr>
        <w:t>sign and manufacturing industry</w:t>
      </w:r>
      <w:r w:rsidR="00312689" w:rsidRPr="00312689">
        <w:rPr>
          <w:lang w:bidi="fa-IR"/>
        </w:rPr>
        <w:t xml:space="preserve"> </w:t>
      </w:r>
      <w:r>
        <w:rPr>
          <w:lang w:bidi="fa-IR"/>
        </w:rPr>
        <w:t>roadmap</w:t>
      </w:r>
      <w:r w:rsidR="00312689">
        <w:rPr>
          <w:lang w:bidi="fa-IR"/>
        </w:rPr>
        <w:t xml:space="preserve"> is gathered. </w:t>
      </w:r>
      <w:proofErr w:type="gramStart"/>
      <w:r w:rsidR="00312689">
        <w:rPr>
          <w:lang w:bidi="fa-IR"/>
        </w:rPr>
        <w:t>Results shows</w:t>
      </w:r>
      <w:proofErr w:type="gramEnd"/>
      <w:r w:rsidR="00312689">
        <w:rPr>
          <w:lang w:bidi="fa-IR"/>
        </w:rPr>
        <w:t xml:space="preserve"> that </w:t>
      </w:r>
      <w:r w:rsidR="00312689">
        <w:rPr>
          <w:rStyle w:val="hps"/>
        </w:rPr>
        <w:t xml:space="preserve">the appropriate approach, frame work and method, are respectively, </w:t>
      </w:r>
      <w:r w:rsidR="00312689">
        <w:rPr>
          <w:lang w:bidi="fa-IR"/>
        </w:rPr>
        <w:t xml:space="preserve">Combinational, </w:t>
      </w:r>
      <w:r w:rsidR="00312689">
        <w:t>Multiple Layers and T-Plan.</w:t>
      </w:r>
    </w:p>
    <w:p w:rsidR="000C31DC" w:rsidRDefault="007F1142" w:rsidP="005965A4">
      <w:pPr>
        <w:ind w:firstLine="427"/>
        <w:jc w:val="both"/>
        <w:rPr>
          <w:b/>
          <w:bCs/>
          <w:sz w:val="22"/>
          <w:szCs w:val="22"/>
          <w:rtl/>
          <w:lang w:bidi="fa-IR"/>
        </w:rPr>
      </w:pPr>
      <w:r>
        <w:rPr>
          <w:rFonts w:hint="cs"/>
          <w:szCs w:val="24"/>
          <w:rtl/>
        </w:rPr>
        <w:t>ره‌نگاشت یکی از ابزارهای آینده‌نگاری</w:t>
      </w:r>
      <w:r>
        <w:rPr>
          <w:rStyle w:val="FootnoteReference"/>
          <w:szCs w:val="24"/>
          <w:rtl/>
        </w:rPr>
        <w:footnoteReference w:id="5"/>
      </w:r>
      <w:r>
        <w:rPr>
          <w:rFonts w:hint="cs"/>
          <w:szCs w:val="24"/>
          <w:rtl/>
        </w:rPr>
        <w:t xml:space="preserve"> است که از اهداف و کاربردهای آن کاهش ریسک سرمایه‌گذاری می‌باشد. این مساله به خصوص در مواردی که سرمایه‌گذاری‌های کلان و بلندمدت نیاز است برجسته می‌شود. </w:t>
      </w:r>
      <w:r w:rsidR="00C5683C">
        <w:rPr>
          <w:rFonts w:hint="cs"/>
          <w:szCs w:val="24"/>
          <w:rtl/>
        </w:rPr>
        <w:t>از آنجا که صنعت طراحی و ساخت هواپیما گسترده و پیچیده می‌باشد بایستی‌ با</w:t>
      </w:r>
      <w:r w:rsidR="00C5683C" w:rsidRPr="00C5683C">
        <w:rPr>
          <w:rFonts w:hint="cs"/>
          <w:szCs w:val="24"/>
          <w:rtl/>
        </w:rPr>
        <w:t xml:space="preserve"> </w:t>
      </w:r>
      <w:r w:rsidR="00C5683C">
        <w:rPr>
          <w:rFonts w:hint="cs"/>
          <w:szCs w:val="24"/>
          <w:rtl/>
        </w:rPr>
        <w:t xml:space="preserve">ایجاد ره‌نگاشت، برای سرمایه‌گذارها اطمینان حاصل کرد که حاضر به سرمایه‌گذاری بلندمدت و کلان شوند. از آنجا که از ملزومات ره‌نگاری، تعیین الگوی مناسب برای آن است </w:t>
      </w:r>
      <w:r w:rsidR="000C31DC">
        <w:rPr>
          <w:rFonts w:hint="cs"/>
          <w:szCs w:val="24"/>
          <w:rtl/>
        </w:rPr>
        <w:t xml:space="preserve">در این تحقیق، </w:t>
      </w:r>
      <w:r w:rsidR="000C31DC" w:rsidRPr="000C31DC">
        <w:rPr>
          <w:rFonts w:hint="cs"/>
          <w:szCs w:val="24"/>
          <w:rtl/>
        </w:rPr>
        <w:t xml:space="preserve">رویکردها، قالب‌ها و روش‌های </w:t>
      </w:r>
      <w:r w:rsidR="00C5683C">
        <w:rPr>
          <w:rFonts w:hint="cs"/>
          <w:szCs w:val="24"/>
          <w:rtl/>
        </w:rPr>
        <w:t>ره‌نگاری</w:t>
      </w:r>
      <w:r w:rsidR="000C31DC" w:rsidRPr="000C31DC">
        <w:rPr>
          <w:rFonts w:hint="cs"/>
          <w:szCs w:val="24"/>
          <w:rtl/>
        </w:rPr>
        <w:t xml:space="preserve"> مورد </w:t>
      </w:r>
      <w:r w:rsidR="000C31DC">
        <w:rPr>
          <w:rFonts w:hint="cs"/>
          <w:szCs w:val="24"/>
          <w:rtl/>
        </w:rPr>
        <w:t>بررسی قرار گرفته</w:t>
      </w:r>
      <w:r w:rsidR="000C31DC" w:rsidRPr="000C31DC">
        <w:rPr>
          <w:rFonts w:hint="cs"/>
          <w:szCs w:val="24"/>
          <w:rtl/>
        </w:rPr>
        <w:t xml:space="preserve"> و با استفاده از روش منطق عددی اصلاح شده</w:t>
      </w:r>
      <w:r w:rsidR="005A6680" w:rsidRPr="00D22435">
        <w:rPr>
          <w:rtl/>
        </w:rPr>
        <w:footnoteReference w:id="6"/>
      </w:r>
      <w:r w:rsidR="000C31DC" w:rsidRPr="000C31DC">
        <w:rPr>
          <w:rFonts w:hint="cs"/>
          <w:szCs w:val="24"/>
          <w:rtl/>
        </w:rPr>
        <w:t>، نظرات افراد</w:t>
      </w:r>
      <w:r w:rsidR="000C31DC">
        <w:rPr>
          <w:rFonts w:hint="cs"/>
          <w:szCs w:val="24"/>
          <w:rtl/>
        </w:rPr>
        <w:t xml:space="preserve"> برای</w:t>
      </w:r>
      <w:r w:rsidR="000C31DC" w:rsidRPr="000C31DC">
        <w:rPr>
          <w:rFonts w:hint="cs"/>
          <w:szCs w:val="24"/>
          <w:rtl/>
        </w:rPr>
        <w:t xml:space="preserve"> الگوی </w:t>
      </w:r>
      <w:r w:rsidR="000C31DC">
        <w:rPr>
          <w:rFonts w:hint="cs"/>
          <w:szCs w:val="24"/>
          <w:rtl/>
        </w:rPr>
        <w:t>مناسب</w:t>
      </w:r>
      <w:r w:rsidR="000C31DC" w:rsidRPr="000C31DC">
        <w:rPr>
          <w:rFonts w:hint="cs"/>
          <w:szCs w:val="24"/>
          <w:rtl/>
        </w:rPr>
        <w:t xml:space="preserve"> تدوین نقشه راه برای </w:t>
      </w:r>
      <w:r w:rsidR="000C31DC">
        <w:rPr>
          <w:rFonts w:hint="cs"/>
          <w:szCs w:val="24"/>
          <w:rtl/>
        </w:rPr>
        <w:t>صنعت</w:t>
      </w:r>
      <w:r w:rsidR="00C5683C">
        <w:rPr>
          <w:rFonts w:hint="cs"/>
          <w:szCs w:val="24"/>
          <w:rtl/>
        </w:rPr>
        <w:t xml:space="preserve"> طراحی و ساخت</w:t>
      </w:r>
      <w:r w:rsidR="000C31DC">
        <w:rPr>
          <w:rFonts w:hint="cs"/>
          <w:szCs w:val="24"/>
          <w:rtl/>
        </w:rPr>
        <w:t xml:space="preserve"> </w:t>
      </w:r>
      <w:r w:rsidR="000C31DC" w:rsidRPr="000C31DC">
        <w:rPr>
          <w:rFonts w:hint="cs"/>
          <w:szCs w:val="24"/>
          <w:rtl/>
        </w:rPr>
        <w:t>هواپیما استخراج شد</w:t>
      </w:r>
      <w:r w:rsidR="000C31DC" w:rsidRPr="00D22435">
        <w:rPr>
          <w:rFonts w:hint="cs"/>
          <w:szCs w:val="24"/>
          <w:rtl/>
        </w:rPr>
        <w:t>.</w:t>
      </w:r>
      <w:r w:rsidR="00D22435" w:rsidRPr="00D22435">
        <w:rPr>
          <w:rFonts w:hint="cs"/>
          <w:szCs w:val="24"/>
          <w:rtl/>
        </w:rPr>
        <w:t xml:space="preserve"> در نهایت، رویکرد ترکیبی، قالب چندلایه، و ره‌نگاری با روش تی انتخاب گردید.</w:t>
      </w:r>
    </w:p>
    <w:p w:rsidR="000C31DC" w:rsidRDefault="000C31DC" w:rsidP="004E78CC">
      <w:pPr>
        <w:ind w:left="-23" w:firstLine="450"/>
        <w:jc w:val="both"/>
        <w:rPr>
          <w:rFonts w:hint="cs"/>
          <w:b/>
          <w:bCs/>
          <w:szCs w:val="24"/>
          <w:rtl/>
          <w:lang w:bidi="fa-IR"/>
        </w:rPr>
      </w:pPr>
      <w:r w:rsidRPr="00C04EFF">
        <w:rPr>
          <w:b/>
          <w:bCs/>
          <w:szCs w:val="24"/>
          <w:rtl/>
        </w:rPr>
        <w:t xml:space="preserve">واژه‌هاي كليدي: </w:t>
      </w:r>
      <w:r w:rsidR="006160A0">
        <w:rPr>
          <w:rFonts w:hint="cs"/>
          <w:b/>
          <w:bCs/>
          <w:szCs w:val="24"/>
          <w:rtl/>
        </w:rPr>
        <w:t>ره‌نگاشت</w:t>
      </w:r>
      <w:r w:rsidRPr="00C04EFF">
        <w:rPr>
          <w:rFonts w:hint="cs"/>
          <w:b/>
          <w:bCs/>
          <w:szCs w:val="24"/>
          <w:rtl/>
        </w:rPr>
        <w:t>،</w:t>
      </w:r>
      <w:r>
        <w:rPr>
          <w:rFonts w:hint="cs"/>
          <w:b/>
          <w:bCs/>
          <w:szCs w:val="24"/>
          <w:rtl/>
        </w:rPr>
        <w:t xml:space="preserve"> فن‌آوری، صنعت </w:t>
      </w:r>
      <w:r w:rsidR="004E78CC">
        <w:rPr>
          <w:rFonts w:hint="cs"/>
          <w:b/>
          <w:bCs/>
          <w:szCs w:val="24"/>
          <w:rtl/>
        </w:rPr>
        <w:t xml:space="preserve">طراحی و ساخت </w:t>
      </w:r>
      <w:r>
        <w:rPr>
          <w:rFonts w:hint="cs"/>
          <w:b/>
          <w:bCs/>
          <w:szCs w:val="24"/>
          <w:rtl/>
        </w:rPr>
        <w:t>هواپیما</w:t>
      </w:r>
      <w:r w:rsidR="004E78CC">
        <w:rPr>
          <w:rFonts w:hint="cs"/>
          <w:b/>
          <w:bCs/>
          <w:szCs w:val="24"/>
          <w:rtl/>
        </w:rPr>
        <w:t>، رویکرد، قالب‌، روش</w:t>
      </w:r>
    </w:p>
    <w:p w:rsidR="00312689" w:rsidRPr="00A812B2" w:rsidRDefault="00312689" w:rsidP="00316E1C">
      <w:pPr>
        <w:bidi w:val="0"/>
        <w:ind w:left="-23" w:firstLine="450"/>
        <w:jc w:val="both"/>
        <w:rPr>
          <w:b/>
          <w:bCs/>
          <w:color w:val="FF0000"/>
          <w:szCs w:val="24"/>
          <w:lang w:bidi="fa-IR"/>
        </w:rPr>
      </w:pPr>
      <w:r>
        <w:rPr>
          <w:b/>
          <w:bCs/>
          <w:szCs w:val="24"/>
        </w:rPr>
        <w:t xml:space="preserve">Key words: </w:t>
      </w:r>
      <w:r w:rsidR="00846FED">
        <w:rPr>
          <w:b/>
          <w:bCs/>
          <w:szCs w:val="24"/>
        </w:rPr>
        <w:t>roadmap</w:t>
      </w:r>
      <w:r>
        <w:rPr>
          <w:b/>
          <w:bCs/>
          <w:szCs w:val="24"/>
        </w:rPr>
        <w:t>, technology, aircraft design and manufacturing industry, approach, frame work, method</w:t>
      </w:r>
    </w:p>
    <w:p w:rsidR="000C31DC" w:rsidRPr="00A812B2" w:rsidRDefault="000C31DC" w:rsidP="000C31DC">
      <w:pPr>
        <w:ind w:left="1440"/>
        <w:jc w:val="both"/>
        <w:rPr>
          <w:rFonts w:hint="cs"/>
          <w:sz w:val="26"/>
          <w:szCs w:val="26"/>
          <w:rtl/>
          <w:lang w:bidi="fa-IR"/>
        </w:rPr>
      </w:pPr>
    </w:p>
    <w:p w:rsidR="000C31DC" w:rsidRDefault="0088115E" w:rsidP="0088115E">
      <w:pPr>
        <w:pStyle w:val="Heading1"/>
        <w:numPr>
          <w:ilvl w:val="0"/>
          <w:numId w:val="0"/>
        </w:numPr>
        <w:bidi w:val="0"/>
        <w:ind w:left="432"/>
        <w:rPr>
          <w:color w:val="FF0000"/>
        </w:rPr>
      </w:pPr>
      <w:proofErr w:type="spellStart"/>
      <w:r>
        <w:lastRenderedPageBreak/>
        <w:t>Intruduction</w:t>
      </w:r>
      <w:proofErr w:type="spellEnd"/>
    </w:p>
    <w:p w:rsidR="00426D9F" w:rsidRDefault="00426D9F" w:rsidP="00426D9F">
      <w:pPr>
        <w:rPr>
          <w:rtl/>
          <w:lang w:bidi="fa-IR"/>
        </w:rPr>
      </w:pPr>
      <w:r>
        <w:rPr>
          <w:rFonts w:hint="cs"/>
          <w:rtl/>
          <w:lang w:bidi="fa-IR"/>
        </w:rPr>
        <w:t xml:space="preserve">دستیابی به </w:t>
      </w:r>
      <w:proofErr w:type="spellStart"/>
      <w:r>
        <w:rPr>
          <w:rFonts w:hint="cs"/>
          <w:rtl/>
          <w:lang w:bidi="fa-IR"/>
        </w:rPr>
        <w:t>فن‌آوری‌های</w:t>
      </w:r>
      <w:proofErr w:type="spellEnd"/>
      <w:r>
        <w:rPr>
          <w:rFonts w:hint="cs"/>
          <w:rtl/>
          <w:lang w:bidi="fa-IR"/>
        </w:rPr>
        <w:t xml:space="preserve"> پیشرفته، قسمتی از </w:t>
      </w:r>
      <w:proofErr w:type="spellStart"/>
      <w:r>
        <w:rPr>
          <w:rFonts w:hint="cs"/>
          <w:rtl/>
          <w:lang w:bidi="fa-IR"/>
        </w:rPr>
        <w:t>برنامه‌های</w:t>
      </w:r>
      <w:proofErr w:type="spellEnd"/>
      <w:r>
        <w:rPr>
          <w:rFonts w:hint="cs"/>
          <w:rtl/>
          <w:lang w:bidi="fa-IR"/>
        </w:rPr>
        <w:t xml:space="preserve"> توسعه‌‌ی صنعتی کشورهای پیشرفته و در حال توسعه را تشکیل </w:t>
      </w:r>
      <w:proofErr w:type="spellStart"/>
      <w:r>
        <w:rPr>
          <w:rFonts w:hint="cs"/>
          <w:rtl/>
          <w:lang w:bidi="fa-IR"/>
        </w:rPr>
        <w:t>می‌دهد</w:t>
      </w:r>
      <w:proofErr w:type="spellEnd"/>
      <w:r>
        <w:rPr>
          <w:rFonts w:hint="cs"/>
          <w:rtl/>
          <w:lang w:bidi="fa-IR"/>
        </w:rPr>
        <w:t xml:space="preserve">. صنعت هوایی یکی از </w:t>
      </w:r>
      <w:proofErr w:type="spellStart"/>
      <w:r>
        <w:rPr>
          <w:rFonts w:hint="cs"/>
          <w:rtl/>
          <w:lang w:bidi="fa-IR"/>
        </w:rPr>
        <w:t>بخش‌های</w:t>
      </w:r>
      <w:proofErr w:type="spellEnd"/>
      <w:r>
        <w:rPr>
          <w:rFonts w:hint="cs"/>
          <w:rtl/>
          <w:lang w:bidi="fa-IR"/>
        </w:rPr>
        <w:t xml:space="preserve"> اساسی توسعه‌‌ی صنعتی است. در شکل زیر جایگاه برنامه‌‌ی راهبردی این صنعت در کل برنامه‌‌ی راهبردی توسعه‌‌ی ملی آمده است.</w:t>
      </w:r>
    </w:p>
    <w:p w:rsidR="00426D9F" w:rsidRDefault="00426D9F" w:rsidP="00426D9F">
      <w:pPr>
        <w:pStyle w:val="Caption"/>
        <w:rPr>
          <w:rtl/>
        </w:rPr>
      </w:pPr>
      <w:r>
        <w:rPr>
          <w:noProof/>
        </w:rPr>
        <w:drawing>
          <wp:inline distT="0" distB="0" distL="0" distR="0" wp14:anchorId="3905DC81" wp14:editId="30E91861">
            <wp:extent cx="4795284" cy="2665584"/>
            <wp:effectExtent l="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795284" cy="2665584"/>
                    </a:xfrm>
                    <a:prstGeom prst="rect">
                      <a:avLst/>
                    </a:prstGeom>
                    <a:noFill/>
                    <a:ln w="9525">
                      <a:noFill/>
                      <a:miter lim="800000"/>
                      <a:headEnd/>
                      <a:tailEnd/>
                    </a:ln>
                  </pic:spPr>
                </pic:pic>
              </a:graphicData>
            </a:graphic>
          </wp:inline>
        </w:drawing>
      </w:r>
    </w:p>
    <w:p w:rsidR="00426D9F" w:rsidRDefault="00426D9F" w:rsidP="00426D9F">
      <w:pPr>
        <w:pStyle w:val="Caption"/>
        <w:rPr>
          <w:rtl/>
        </w:rPr>
      </w:pPr>
      <w:bookmarkStart w:id="0" w:name="_Toc315203359"/>
      <w:bookmarkStart w:id="1" w:name="_Toc335405459"/>
      <w:r>
        <w:rPr>
          <w:rtl/>
        </w:rPr>
        <w:t xml:space="preserve">شکل </w:t>
      </w:r>
      <w:r w:rsidR="00993C3A">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993C3A">
        <w:rPr>
          <w:rtl/>
        </w:rPr>
        <w:fldChar w:fldCharType="separate"/>
      </w:r>
      <w:r>
        <w:rPr>
          <w:noProof/>
          <w:rtl/>
        </w:rPr>
        <w:t>19</w:t>
      </w:r>
      <w:r w:rsidR="00993C3A">
        <w:rPr>
          <w:rtl/>
        </w:rPr>
        <w:fldChar w:fldCharType="end"/>
      </w:r>
      <w:r>
        <w:rPr>
          <w:rFonts w:hint="cs"/>
          <w:rtl/>
        </w:rPr>
        <w:t xml:space="preserve">- سلسله مراتب </w:t>
      </w:r>
      <w:proofErr w:type="spellStart"/>
      <w:r>
        <w:rPr>
          <w:rFonts w:hint="cs"/>
          <w:rtl/>
        </w:rPr>
        <w:t>راهبردها</w:t>
      </w:r>
      <w:proofErr w:type="spellEnd"/>
      <w:r>
        <w:rPr>
          <w:rFonts w:hint="cs"/>
          <w:rtl/>
        </w:rPr>
        <w:t xml:space="preserve"> و جایگاه راهبرد توسعه‌‌ی صنعت هوایی در راهبرد توسعه‌‌ی ملی</w:t>
      </w:r>
      <w:bookmarkEnd w:id="0"/>
      <w:bookmarkEnd w:id="1"/>
      <w:r>
        <w:rPr>
          <w:rFonts w:hint="cs"/>
          <w:rtl/>
        </w:rPr>
        <w:t xml:space="preserve"> </w:t>
      </w:r>
      <w:sdt>
        <w:sdtPr>
          <w:rPr>
            <w:rFonts w:asciiTheme="majorBidi" w:hAnsiTheme="majorBidi" w:cstheme="majorBidi"/>
            <w:rtl/>
          </w:rPr>
          <w:id w:val="124980223"/>
          <w:citation/>
        </w:sdtPr>
        <w:sdtEndPr/>
        <w:sdtContent>
          <w:r w:rsidR="00993C3A" w:rsidRPr="00002AF3">
            <w:rPr>
              <w:rFonts w:asciiTheme="majorBidi" w:hAnsiTheme="majorBidi" w:cstheme="majorBidi"/>
              <w:rtl/>
            </w:rPr>
            <w:fldChar w:fldCharType="begin"/>
          </w:r>
          <w:r w:rsidR="00843A10">
            <w:rPr>
              <w:rFonts w:asciiTheme="majorBidi" w:hAnsiTheme="majorBidi" w:cstheme="majorBidi"/>
            </w:rPr>
            <w:instrText xml:space="preserve">CITATION </w:instrText>
          </w:r>
          <w:r w:rsidR="00843A10">
            <w:rPr>
              <w:rFonts w:asciiTheme="majorBidi" w:hAnsiTheme="majorBidi" w:cstheme="majorBidi"/>
              <w:rtl/>
            </w:rPr>
            <w:instrText>شنا88</w:instrText>
          </w:r>
          <w:r w:rsidR="00843A10">
            <w:rPr>
              <w:rFonts w:asciiTheme="majorBidi" w:hAnsiTheme="majorBidi" w:cstheme="majorBidi"/>
            </w:rPr>
            <w:instrText xml:space="preserve"> \l 1033 </w:instrText>
          </w:r>
          <w:r w:rsidR="00993C3A" w:rsidRPr="00002AF3">
            <w:rPr>
              <w:rFonts w:asciiTheme="majorBidi" w:hAnsiTheme="majorBidi" w:cstheme="majorBidi"/>
              <w:rtl/>
            </w:rPr>
            <w:fldChar w:fldCharType="separate"/>
          </w:r>
          <w:r w:rsidR="00843A10" w:rsidRPr="00843A10">
            <w:rPr>
              <w:rFonts w:asciiTheme="majorBidi" w:hAnsiTheme="majorBidi" w:cstheme="majorBidi"/>
              <w:noProof/>
            </w:rPr>
            <w:t>[1]</w:t>
          </w:r>
          <w:r w:rsidR="00993C3A" w:rsidRPr="00002AF3">
            <w:rPr>
              <w:rFonts w:asciiTheme="majorBidi" w:hAnsiTheme="majorBidi" w:cstheme="majorBidi"/>
              <w:rtl/>
            </w:rPr>
            <w:fldChar w:fldCharType="end"/>
          </w:r>
        </w:sdtContent>
      </w:sdt>
    </w:p>
    <w:p w:rsidR="00426D9F" w:rsidRDefault="00426D9F" w:rsidP="00426D9F">
      <w:pPr>
        <w:rPr>
          <w:rtl/>
          <w:lang w:bidi="fa-IR"/>
        </w:rPr>
      </w:pPr>
      <w:r>
        <w:rPr>
          <w:rFonts w:hint="cs"/>
          <w:rtl/>
          <w:lang w:bidi="fa-IR"/>
        </w:rPr>
        <w:t xml:space="preserve">طبق تعریف، </w:t>
      </w:r>
      <w:proofErr w:type="spellStart"/>
      <w:r>
        <w:rPr>
          <w:rFonts w:hint="cs"/>
          <w:rtl/>
          <w:lang w:bidi="fa-IR"/>
        </w:rPr>
        <w:t>بخش‌های</w:t>
      </w:r>
      <w:proofErr w:type="spellEnd"/>
      <w:r>
        <w:rPr>
          <w:rFonts w:hint="cs"/>
          <w:rtl/>
          <w:lang w:bidi="fa-IR"/>
        </w:rPr>
        <w:t xml:space="preserve"> مختلف این صنعت شامل موارد زیر </w:t>
      </w:r>
      <w:proofErr w:type="spellStart"/>
      <w:r>
        <w:rPr>
          <w:rFonts w:hint="cs"/>
          <w:rtl/>
          <w:lang w:bidi="fa-IR"/>
        </w:rPr>
        <w:t>می‌باشد</w:t>
      </w:r>
      <w:proofErr w:type="spellEnd"/>
      <w:r>
        <w:rPr>
          <w:rFonts w:hint="cs"/>
          <w:rtl/>
          <w:lang w:bidi="fa-IR"/>
        </w:rPr>
        <w:t>:</w:t>
      </w:r>
    </w:p>
    <w:p w:rsidR="00426D9F" w:rsidRDefault="00426D9F" w:rsidP="00426D9F">
      <w:pPr>
        <w:pStyle w:val="ListParagraph"/>
        <w:numPr>
          <w:ilvl w:val="0"/>
          <w:numId w:val="25"/>
        </w:numPr>
        <w:rPr>
          <w:rtl/>
        </w:rPr>
      </w:pPr>
      <w:r>
        <w:rPr>
          <w:rFonts w:hint="cs"/>
          <w:rtl/>
        </w:rPr>
        <w:t>صنعت طراحی و ساخت</w:t>
      </w:r>
    </w:p>
    <w:p w:rsidR="00426D9F" w:rsidRDefault="00426D9F" w:rsidP="00426D9F">
      <w:pPr>
        <w:pStyle w:val="ListParagraph"/>
        <w:numPr>
          <w:ilvl w:val="0"/>
          <w:numId w:val="25"/>
        </w:numPr>
        <w:rPr>
          <w:rtl/>
        </w:rPr>
      </w:pPr>
      <w:r>
        <w:rPr>
          <w:rFonts w:hint="cs"/>
          <w:rtl/>
        </w:rPr>
        <w:t>صنعت تعمیر و نگهداری</w:t>
      </w:r>
    </w:p>
    <w:p w:rsidR="00426D9F" w:rsidRPr="00B459D8" w:rsidRDefault="00426D9F" w:rsidP="00426D9F">
      <w:pPr>
        <w:pStyle w:val="ListParagraph"/>
        <w:numPr>
          <w:ilvl w:val="0"/>
          <w:numId w:val="25"/>
        </w:numPr>
        <w:rPr>
          <w:rtl/>
        </w:rPr>
      </w:pPr>
      <w:r>
        <w:rPr>
          <w:rFonts w:hint="cs"/>
          <w:rtl/>
        </w:rPr>
        <w:t>صنعت حمل و نقل هوایی (بخش خدمات)</w:t>
      </w:r>
    </w:p>
    <w:p w:rsidR="00426D9F" w:rsidRDefault="00426D9F" w:rsidP="003A6645">
      <w:pPr>
        <w:rPr>
          <w:rtl/>
          <w:lang w:bidi="fa-IR"/>
        </w:rPr>
      </w:pPr>
      <w:r>
        <w:rPr>
          <w:rFonts w:hint="cs"/>
          <w:rtl/>
          <w:lang w:bidi="fa-IR"/>
        </w:rPr>
        <w:t xml:space="preserve">پر هزینه بودن و نیاز به </w:t>
      </w:r>
      <w:proofErr w:type="spellStart"/>
      <w:r>
        <w:rPr>
          <w:rFonts w:hint="cs"/>
          <w:rtl/>
          <w:lang w:bidi="fa-IR"/>
        </w:rPr>
        <w:t>سرمایه‌گذاری</w:t>
      </w:r>
      <w:proofErr w:type="spellEnd"/>
      <w:r>
        <w:rPr>
          <w:rFonts w:hint="cs"/>
          <w:rtl/>
          <w:lang w:bidi="fa-IR"/>
        </w:rPr>
        <w:t xml:space="preserve"> زیاد</w:t>
      </w:r>
      <w:r w:rsidR="003A6645">
        <w:rPr>
          <w:rFonts w:hint="cs"/>
          <w:rtl/>
          <w:lang w:bidi="fa-IR"/>
        </w:rPr>
        <w:t xml:space="preserve"> در</w:t>
      </w:r>
      <w:r w:rsidR="003A6645" w:rsidRPr="003A6645">
        <w:rPr>
          <w:rFonts w:hint="cs"/>
          <w:rtl/>
          <w:lang w:bidi="fa-IR"/>
        </w:rPr>
        <w:t xml:space="preserve"> </w:t>
      </w:r>
      <w:r w:rsidR="003A6645">
        <w:rPr>
          <w:rFonts w:hint="cs"/>
          <w:rtl/>
          <w:lang w:bidi="fa-IR"/>
        </w:rPr>
        <w:t>صنعت طراحی و ساخت هواپیما</w:t>
      </w:r>
      <w:r>
        <w:rPr>
          <w:rFonts w:hint="cs"/>
          <w:rtl/>
          <w:lang w:bidi="fa-IR"/>
        </w:rPr>
        <w:t xml:space="preserve">، اطمینان کمتری را در سیاستگذاران و </w:t>
      </w:r>
      <w:proofErr w:type="spellStart"/>
      <w:r>
        <w:rPr>
          <w:rFonts w:hint="cs"/>
          <w:rtl/>
          <w:lang w:bidi="fa-IR"/>
        </w:rPr>
        <w:t>سرمایه‌گذاران</w:t>
      </w:r>
      <w:proofErr w:type="spellEnd"/>
      <w:r>
        <w:rPr>
          <w:rFonts w:hint="cs"/>
          <w:rtl/>
          <w:lang w:bidi="fa-IR"/>
        </w:rPr>
        <w:t xml:space="preserve"> ایجاد </w:t>
      </w:r>
      <w:proofErr w:type="spellStart"/>
      <w:r>
        <w:rPr>
          <w:rFonts w:hint="cs"/>
          <w:rtl/>
          <w:lang w:bidi="fa-IR"/>
        </w:rPr>
        <w:t>می‌کند</w:t>
      </w:r>
      <w:proofErr w:type="spellEnd"/>
      <w:r>
        <w:rPr>
          <w:rFonts w:hint="cs"/>
          <w:rtl/>
          <w:lang w:bidi="fa-IR"/>
        </w:rPr>
        <w:t xml:space="preserve"> و </w:t>
      </w:r>
      <w:proofErr w:type="spellStart"/>
      <w:r>
        <w:rPr>
          <w:rFonts w:hint="cs"/>
          <w:rtl/>
          <w:lang w:bidi="fa-IR"/>
        </w:rPr>
        <w:t>آن‌ها</w:t>
      </w:r>
      <w:proofErr w:type="spellEnd"/>
      <w:r>
        <w:rPr>
          <w:rFonts w:hint="cs"/>
          <w:rtl/>
          <w:lang w:bidi="fa-IR"/>
        </w:rPr>
        <w:t xml:space="preserve"> را برای ورود به این بخش دچار تردید </w:t>
      </w:r>
      <w:proofErr w:type="spellStart"/>
      <w:r>
        <w:rPr>
          <w:rFonts w:hint="cs"/>
          <w:rtl/>
          <w:lang w:bidi="fa-IR"/>
        </w:rPr>
        <w:t>می‌سازد</w:t>
      </w:r>
      <w:proofErr w:type="spellEnd"/>
      <w:r>
        <w:rPr>
          <w:rFonts w:hint="cs"/>
          <w:rtl/>
          <w:lang w:bidi="fa-IR"/>
        </w:rPr>
        <w:t xml:space="preserve">. </w:t>
      </w:r>
      <w:r w:rsidR="00783F6D">
        <w:rPr>
          <w:rFonts w:hint="cs"/>
          <w:rtl/>
          <w:lang w:bidi="fa-IR"/>
        </w:rPr>
        <w:t xml:space="preserve">همچنین، </w:t>
      </w:r>
      <w:r>
        <w:rPr>
          <w:rFonts w:hint="cs"/>
          <w:rtl/>
          <w:lang w:bidi="fa-IR"/>
        </w:rPr>
        <w:t xml:space="preserve">در این بخش رقبای زیادی وجود دارند که رقابت با </w:t>
      </w:r>
      <w:proofErr w:type="spellStart"/>
      <w:r>
        <w:rPr>
          <w:rFonts w:hint="cs"/>
          <w:rtl/>
          <w:lang w:bidi="fa-IR"/>
        </w:rPr>
        <w:t>آن‌ها</w:t>
      </w:r>
      <w:proofErr w:type="spellEnd"/>
      <w:r>
        <w:rPr>
          <w:rFonts w:hint="cs"/>
          <w:rtl/>
          <w:lang w:bidi="fa-IR"/>
        </w:rPr>
        <w:t xml:space="preserve"> بسیار دشوار به نظر </w:t>
      </w:r>
      <w:proofErr w:type="spellStart"/>
      <w:r>
        <w:rPr>
          <w:rFonts w:hint="cs"/>
          <w:rtl/>
          <w:lang w:bidi="fa-IR"/>
        </w:rPr>
        <w:t>می‌رسد</w:t>
      </w:r>
      <w:proofErr w:type="spellEnd"/>
      <w:r>
        <w:rPr>
          <w:rFonts w:hint="cs"/>
          <w:rtl/>
          <w:lang w:bidi="fa-IR"/>
        </w:rPr>
        <w:t xml:space="preserve"> </w:t>
      </w:r>
      <w:r w:rsidR="00783F6D">
        <w:rPr>
          <w:rFonts w:hint="cs"/>
          <w:rtl/>
          <w:lang w:bidi="fa-IR"/>
        </w:rPr>
        <w:t>(این مساله</w:t>
      </w:r>
      <w:r w:rsidR="00A0233D">
        <w:rPr>
          <w:rFonts w:hint="cs"/>
          <w:rtl/>
          <w:lang w:bidi="fa-IR"/>
        </w:rPr>
        <w:t xml:space="preserve"> با توجه به</w:t>
      </w:r>
      <w:r w:rsidR="00783F6D">
        <w:rPr>
          <w:rFonts w:hint="cs"/>
          <w:rtl/>
          <w:lang w:bidi="fa-IR"/>
        </w:rPr>
        <w:t xml:space="preserve"> </w:t>
      </w:r>
      <w:proofErr w:type="spellStart"/>
      <w:r w:rsidR="00A0233D">
        <w:rPr>
          <w:rFonts w:hint="cs"/>
          <w:rtl/>
          <w:lang w:bidi="fa-IR"/>
        </w:rPr>
        <w:t>صحنه‌های</w:t>
      </w:r>
      <w:proofErr w:type="spellEnd"/>
      <w:r w:rsidR="00A0233D">
        <w:rPr>
          <w:rFonts w:hint="cs"/>
          <w:rtl/>
          <w:lang w:bidi="fa-IR"/>
        </w:rPr>
        <w:t xml:space="preserve"> شکست و پیروزی </w:t>
      </w:r>
      <w:r>
        <w:rPr>
          <w:rFonts w:hint="cs"/>
          <w:rtl/>
          <w:lang w:bidi="fa-IR"/>
        </w:rPr>
        <w:t xml:space="preserve">دیگر کشورها که وارد عرصه رقابت </w:t>
      </w:r>
      <w:proofErr w:type="spellStart"/>
      <w:r>
        <w:rPr>
          <w:rFonts w:hint="cs"/>
          <w:rtl/>
          <w:lang w:bidi="fa-IR"/>
        </w:rPr>
        <w:t>شده‌اند</w:t>
      </w:r>
      <w:proofErr w:type="spellEnd"/>
      <w:r>
        <w:rPr>
          <w:rFonts w:hint="cs"/>
          <w:rtl/>
          <w:lang w:bidi="fa-IR"/>
        </w:rPr>
        <w:t xml:space="preserve"> </w:t>
      </w:r>
      <w:r w:rsidR="00A0233D">
        <w:rPr>
          <w:rFonts w:hint="cs"/>
          <w:rtl/>
          <w:lang w:bidi="fa-IR"/>
        </w:rPr>
        <w:t>قابل مشاهده است)</w:t>
      </w:r>
      <w:r>
        <w:rPr>
          <w:rFonts w:hint="cs"/>
          <w:rtl/>
          <w:lang w:bidi="fa-IR"/>
        </w:rPr>
        <w:t xml:space="preserve"> </w:t>
      </w:r>
      <w:sdt>
        <w:sdtPr>
          <w:rPr>
            <w:rFonts w:asciiTheme="majorBidi" w:hAnsiTheme="majorBidi" w:cstheme="majorBidi"/>
            <w:rtl/>
          </w:rPr>
          <w:id w:val="-2100083401"/>
          <w:citation/>
        </w:sdtPr>
        <w:sdtEndPr/>
        <w:sdtContent>
          <w:r w:rsidR="00993C3A" w:rsidRPr="00002AF3">
            <w:rPr>
              <w:rFonts w:asciiTheme="majorBidi" w:hAnsiTheme="majorBidi" w:cstheme="majorBidi"/>
              <w:rtl/>
            </w:rPr>
            <w:fldChar w:fldCharType="begin"/>
          </w:r>
          <w:r w:rsidR="00843A10">
            <w:rPr>
              <w:rFonts w:asciiTheme="majorBidi" w:hAnsiTheme="majorBidi" w:cstheme="majorBidi"/>
            </w:rPr>
            <w:instrText xml:space="preserve">CITATION </w:instrText>
          </w:r>
          <w:r w:rsidR="00843A10">
            <w:rPr>
              <w:rFonts w:asciiTheme="majorBidi" w:hAnsiTheme="majorBidi" w:cstheme="majorBidi"/>
              <w:rtl/>
            </w:rPr>
            <w:instrText>شنا88</w:instrText>
          </w:r>
          <w:r w:rsidR="00843A10">
            <w:rPr>
              <w:rFonts w:asciiTheme="majorBidi" w:hAnsiTheme="majorBidi" w:cstheme="majorBidi"/>
            </w:rPr>
            <w:instrText xml:space="preserve"> \l 1033 </w:instrText>
          </w:r>
          <w:r w:rsidR="00993C3A" w:rsidRPr="00002AF3">
            <w:rPr>
              <w:rFonts w:asciiTheme="majorBidi" w:hAnsiTheme="majorBidi" w:cstheme="majorBidi"/>
              <w:rtl/>
            </w:rPr>
            <w:fldChar w:fldCharType="separate"/>
          </w:r>
          <w:r w:rsidR="00843A10" w:rsidRPr="00843A10">
            <w:rPr>
              <w:rFonts w:asciiTheme="majorBidi" w:hAnsiTheme="majorBidi" w:cstheme="majorBidi"/>
              <w:noProof/>
            </w:rPr>
            <w:t>[1]</w:t>
          </w:r>
          <w:r w:rsidR="00993C3A" w:rsidRPr="00002AF3">
            <w:rPr>
              <w:rFonts w:asciiTheme="majorBidi" w:hAnsiTheme="majorBidi" w:cstheme="majorBidi"/>
              <w:rtl/>
            </w:rPr>
            <w:fldChar w:fldCharType="end"/>
          </w:r>
        </w:sdtContent>
      </w:sdt>
      <w:r>
        <w:rPr>
          <w:rFonts w:hint="cs"/>
          <w:rtl/>
          <w:lang w:bidi="fa-IR"/>
        </w:rPr>
        <w:t>.</w:t>
      </w:r>
    </w:p>
    <w:p w:rsidR="00075D77" w:rsidRDefault="00075D77" w:rsidP="00631920">
      <w:pPr>
        <w:spacing w:line="276" w:lineRule="auto"/>
        <w:jc w:val="both"/>
        <w:rPr>
          <w:rtl/>
        </w:rPr>
      </w:pPr>
      <w:r>
        <w:rPr>
          <w:rFonts w:hint="cs"/>
          <w:rtl/>
          <w:lang w:bidi="fa-IR"/>
        </w:rPr>
        <w:t xml:space="preserve">با توجه به مطالب مذکور، استفاده از ابزارهای </w:t>
      </w:r>
      <w:proofErr w:type="spellStart"/>
      <w:r>
        <w:rPr>
          <w:rFonts w:hint="cs"/>
          <w:rtl/>
          <w:lang w:bidi="fa-IR"/>
        </w:rPr>
        <w:t>پیشرفته‌ای</w:t>
      </w:r>
      <w:proofErr w:type="spellEnd"/>
      <w:r>
        <w:rPr>
          <w:rFonts w:hint="cs"/>
          <w:rtl/>
          <w:lang w:bidi="fa-IR"/>
        </w:rPr>
        <w:t xml:space="preserve"> مانند ابزارهای آینده‌</w:t>
      </w:r>
      <w:r>
        <w:rPr>
          <w:rFonts w:hint="cs"/>
          <w:rtl/>
        </w:rPr>
        <w:t xml:space="preserve">نگاری -که هدف آن ساختن آینده‌های مطلوب است نه رویارویی مطلوب با آینده- نیاز دیده می‌شود. یکی از ابزارهای آینده‌نگاری، </w:t>
      </w:r>
      <w:proofErr w:type="spellStart"/>
      <w:r>
        <w:rPr>
          <w:rFonts w:hint="cs"/>
          <w:rtl/>
          <w:lang w:bidi="fa-IR"/>
        </w:rPr>
        <w:lastRenderedPageBreak/>
        <w:t>ره‌نگاشت</w:t>
      </w:r>
      <w:proofErr w:type="spellEnd"/>
      <w:r>
        <w:rPr>
          <w:rFonts w:hint="cs"/>
          <w:rtl/>
        </w:rPr>
        <w:t xml:space="preserve"> فن‌آوری است که مسیر رفتن از وضعیت کنونی به مقصد را ترسیم می‌کند و سرمایه‌گذاری را با اهداف همراستا می‌کند.</w:t>
      </w:r>
      <w:r w:rsidR="00631920">
        <w:rPr>
          <w:rFonts w:hint="cs"/>
          <w:rtl/>
        </w:rPr>
        <w:t xml:space="preserve"> پس از آنکه سازمانی تصمیم به ایجاد ره‌نگاشت گرفت بایستی </w:t>
      </w:r>
      <w:r w:rsidR="003A6645">
        <w:rPr>
          <w:rFonts w:hint="cs"/>
          <w:rtl/>
        </w:rPr>
        <w:t>قبل از شروع ره‌نگاری</w:t>
      </w:r>
      <w:r w:rsidR="00631920">
        <w:rPr>
          <w:rFonts w:hint="cs"/>
          <w:rtl/>
        </w:rPr>
        <w:t>،</w:t>
      </w:r>
      <w:r w:rsidR="003A6645">
        <w:rPr>
          <w:rFonts w:hint="cs"/>
          <w:rtl/>
        </w:rPr>
        <w:t xml:space="preserve"> </w:t>
      </w:r>
      <w:r w:rsidR="00631920">
        <w:rPr>
          <w:rFonts w:hint="cs"/>
          <w:rtl/>
        </w:rPr>
        <w:t xml:space="preserve"> با توجه به موضوع مورد نظر، </w:t>
      </w:r>
      <w:r w:rsidR="00640E84">
        <w:rPr>
          <w:rFonts w:hint="cs"/>
          <w:rtl/>
        </w:rPr>
        <w:t xml:space="preserve">رویکرد، قالب و روش مناسب </w:t>
      </w:r>
      <w:r w:rsidR="00631920">
        <w:rPr>
          <w:rFonts w:hint="cs"/>
          <w:rtl/>
        </w:rPr>
        <w:t>را</w:t>
      </w:r>
      <w:r w:rsidR="00640E84">
        <w:rPr>
          <w:rFonts w:hint="cs"/>
          <w:rtl/>
        </w:rPr>
        <w:t xml:space="preserve">  انتخاب </w:t>
      </w:r>
      <w:r w:rsidR="00631920">
        <w:rPr>
          <w:rFonts w:hint="cs"/>
          <w:rtl/>
        </w:rPr>
        <w:t>کند</w:t>
      </w:r>
      <w:r w:rsidR="00640E84">
        <w:rPr>
          <w:rFonts w:hint="cs"/>
          <w:rtl/>
        </w:rPr>
        <w:t>.</w:t>
      </w:r>
    </w:p>
    <w:p w:rsidR="005A6680" w:rsidRDefault="0088115E" w:rsidP="0088115E">
      <w:pPr>
        <w:pStyle w:val="Heading1"/>
        <w:numPr>
          <w:ilvl w:val="0"/>
          <w:numId w:val="28"/>
        </w:numPr>
        <w:bidi w:val="0"/>
      </w:pPr>
      <w:r>
        <w:t>Literature Review</w:t>
      </w:r>
    </w:p>
    <w:p w:rsidR="00704CB2" w:rsidRDefault="00B72E68" w:rsidP="0088115E">
      <w:pPr>
        <w:pStyle w:val="Heading2"/>
        <w:bidi w:val="0"/>
        <w:rPr>
          <w:rFonts w:asciiTheme="minorHAnsi" w:hAnsiTheme="minorHAnsi"/>
        </w:rPr>
      </w:pPr>
      <w:proofErr w:type="spellStart"/>
      <w:proofErr w:type="gramStart"/>
      <w:r w:rsidRPr="00A75DB3">
        <w:t>roadmapping</w:t>
      </w:r>
      <w:proofErr w:type="spellEnd"/>
      <w:proofErr w:type="gramEnd"/>
      <w:r w:rsidRPr="00A75DB3">
        <w:t xml:space="preserve"> approaches</w:t>
      </w:r>
    </w:p>
    <w:p w:rsidR="00CC3545" w:rsidRDefault="00F10EA9" w:rsidP="007360F8">
      <w:pPr>
        <w:bidi w:val="0"/>
        <w:spacing w:line="276" w:lineRule="auto"/>
        <w:jc w:val="both"/>
        <w:rPr>
          <w:sz w:val="26"/>
          <w:szCs w:val="26"/>
        </w:rPr>
      </w:pPr>
      <w:r w:rsidRPr="00A75DB3">
        <w:rPr>
          <w:sz w:val="26"/>
          <w:szCs w:val="26"/>
        </w:rPr>
        <w:t xml:space="preserve">Two fundamental </w:t>
      </w:r>
      <w:proofErr w:type="spellStart"/>
      <w:r w:rsidRPr="00A75DB3">
        <w:rPr>
          <w:sz w:val="26"/>
          <w:szCs w:val="26"/>
        </w:rPr>
        <w:t>roadmapping</w:t>
      </w:r>
      <w:proofErr w:type="spellEnd"/>
      <w:r w:rsidRPr="00A75DB3">
        <w:rPr>
          <w:sz w:val="26"/>
          <w:szCs w:val="26"/>
        </w:rPr>
        <w:t xml:space="preserve"> approaches are expert-based and computer-based</w:t>
      </w:r>
      <w:r w:rsidRPr="00A75DB3">
        <w:rPr>
          <w:sz w:val="26"/>
          <w:szCs w:val="26"/>
          <w:rtl/>
        </w:rPr>
        <w:t>.</w:t>
      </w:r>
      <w:r w:rsidR="00387E7B">
        <w:rPr>
          <w:sz w:val="26"/>
          <w:szCs w:val="26"/>
        </w:rPr>
        <w:t xml:space="preserve"> </w:t>
      </w:r>
      <w:r w:rsidR="00CC3545" w:rsidRPr="00CC3545">
        <w:rPr>
          <w:sz w:val="26"/>
          <w:szCs w:val="26"/>
        </w:rPr>
        <w:t>In</w:t>
      </w:r>
      <w:r w:rsidR="00CC3545">
        <w:rPr>
          <w:sz w:val="26"/>
          <w:szCs w:val="26"/>
        </w:rPr>
        <w:t xml:space="preserve"> </w:t>
      </w:r>
      <w:r w:rsidR="00CC3545" w:rsidRPr="00A75DB3">
        <w:rPr>
          <w:sz w:val="26"/>
          <w:szCs w:val="26"/>
        </w:rPr>
        <w:t>expert-based</w:t>
      </w:r>
      <w:r w:rsidR="00CC3545">
        <w:rPr>
          <w:sz w:val="26"/>
          <w:szCs w:val="26"/>
        </w:rPr>
        <w:t xml:space="preserve"> </w:t>
      </w:r>
      <w:r w:rsidR="00CC3545" w:rsidRPr="00CC3545">
        <w:rPr>
          <w:sz w:val="26"/>
          <w:szCs w:val="26"/>
        </w:rPr>
        <w:t>approach,</w:t>
      </w:r>
      <w:r w:rsidR="00CC3545">
        <w:rPr>
          <w:sz w:val="26"/>
          <w:szCs w:val="26"/>
        </w:rPr>
        <w:t xml:space="preserve"> </w:t>
      </w:r>
      <w:r w:rsidR="00CC3545" w:rsidRPr="00CC3545">
        <w:rPr>
          <w:sz w:val="26"/>
          <w:szCs w:val="26"/>
        </w:rPr>
        <w:t>a</w:t>
      </w:r>
      <w:r w:rsidR="00CC3545">
        <w:rPr>
          <w:sz w:val="26"/>
          <w:szCs w:val="26"/>
        </w:rPr>
        <w:t xml:space="preserve"> </w:t>
      </w:r>
      <w:r w:rsidR="00CC3545" w:rsidRPr="00CC3545">
        <w:rPr>
          <w:sz w:val="26"/>
          <w:szCs w:val="26"/>
        </w:rPr>
        <w:t>team(s)</w:t>
      </w:r>
      <w:r w:rsidR="00CC3545">
        <w:rPr>
          <w:sz w:val="26"/>
          <w:szCs w:val="26"/>
        </w:rPr>
        <w:t xml:space="preserve"> </w:t>
      </w:r>
      <w:r w:rsidR="00CC3545" w:rsidRPr="00CC3545">
        <w:rPr>
          <w:sz w:val="26"/>
          <w:szCs w:val="26"/>
        </w:rPr>
        <w:t>of</w:t>
      </w:r>
      <w:r w:rsidR="00CC3545">
        <w:rPr>
          <w:sz w:val="26"/>
          <w:szCs w:val="26"/>
        </w:rPr>
        <w:t xml:space="preserve"> </w:t>
      </w:r>
      <w:r w:rsidR="00CC3545" w:rsidRPr="00CC3545">
        <w:rPr>
          <w:sz w:val="26"/>
          <w:szCs w:val="26"/>
        </w:rPr>
        <w:t>experts</w:t>
      </w:r>
      <w:r w:rsidR="00CC3545">
        <w:rPr>
          <w:sz w:val="26"/>
          <w:szCs w:val="26"/>
        </w:rPr>
        <w:t xml:space="preserve"> </w:t>
      </w:r>
      <w:r w:rsidR="00CC3545" w:rsidRPr="00CC3545">
        <w:rPr>
          <w:sz w:val="26"/>
          <w:szCs w:val="26"/>
        </w:rPr>
        <w:t>is</w:t>
      </w:r>
      <w:r w:rsidR="00CC3545">
        <w:rPr>
          <w:sz w:val="26"/>
          <w:szCs w:val="26"/>
        </w:rPr>
        <w:t xml:space="preserve"> </w:t>
      </w:r>
      <w:r w:rsidR="00CC3545" w:rsidRPr="00CC3545">
        <w:rPr>
          <w:sz w:val="26"/>
          <w:szCs w:val="26"/>
        </w:rPr>
        <w:t>convened</w:t>
      </w:r>
      <w:r w:rsidR="00CC3545">
        <w:rPr>
          <w:sz w:val="26"/>
          <w:szCs w:val="26"/>
        </w:rPr>
        <w:t xml:space="preserve"> </w:t>
      </w:r>
      <w:r w:rsidR="00CC3545" w:rsidRPr="00CC3545">
        <w:rPr>
          <w:sz w:val="26"/>
          <w:szCs w:val="26"/>
        </w:rPr>
        <w:t>to</w:t>
      </w:r>
      <w:r w:rsidR="00CC3545">
        <w:rPr>
          <w:sz w:val="26"/>
          <w:szCs w:val="26"/>
        </w:rPr>
        <w:t xml:space="preserve"> </w:t>
      </w:r>
      <w:r w:rsidR="00CC3545" w:rsidRPr="00CC3545">
        <w:rPr>
          <w:sz w:val="26"/>
          <w:szCs w:val="26"/>
        </w:rPr>
        <w:t>identify</w:t>
      </w:r>
      <w:r w:rsidR="00CC3545">
        <w:rPr>
          <w:sz w:val="26"/>
          <w:szCs w:val="26"/>
        </w:rPr>
        <w:t xml:space="preserve"> </w:t>
      </w:r>
      <w:r w:rsidR="00CC3545" w:rsidRPr="00CC3545">
        <w:rPr>
          <w:sz w:val="26"/>
          <w:szCs w:val="26"/>
        </w:rPr>
        <w:t>and</w:t>
      </w:r>
      <w:r w:rsidR="00CC3545">
        <w:rPr>
          <w:sz w:val="26"/>
          <w:szCs w:val="26"/>
        </w:rPr>
        <w:t xml:space="preserve"> </w:t>
      </w:r>
      <w:r w:rsidR="00CC3545" w:rsidRPr="00CC3545">
        <w:rPr>
          <w:sz w:val="26"/>
          <w:szCs w:val="26"/>
        </w:rPr>
        <w:t>develop</w:t>
      </w:r>
      <w:r w:rsidR="00CC3545">
        <w:rPr>
          <w:sz w:val="26"/>
          <w:szCs w:val="26"/>
        </w:rPr>
        <w:t xml:space="preserve"> </w:t>
      </w:r>
      <w:r w:rsidR="00CC3545" w:rsidRPr="00CC3545">
        <w:rPr>
          <w:sz w:val="26"/>
          <w:szCs w:val="26"/>
        </w:rPr>
        <w:t>attributes</w:t>
      </w:r>
      <w:r w:rsidR="00CC3545">
        <w:rPr>
          <w:sz w:val="26"/>
          <w:szCs w:val="26"/>
        </w:rPr>
        <w:t xml:space="preserve"> </w:t>
      </w:r>
      <w:r w:rsidR="00CC3545" w:rsidRPr="00CC3545">
        <w:rPr>
          <w:sz w:val="26"/>
          <w:szCs w:val="26"/>
        </w:rPr>
        <w:t>for</w:t>
      </w:r>
      <w:r w:rsidR="00CC3545">
        <w:rPr>
          <w:sz w:val="26"/>
          <w:szCs w:val="26"/>
        </w:rPr>
        <w:t xml:space="preserve"> </w:t>
      </w:r>
      <w:r w:rsidR="00CC3545" w:rsidRPr="00CC3545">
        <w:rPr>
          <w:sz w:val="26"/>
          <w:szCs w:val="26"/>
        </w:rPr>
        <w:t>the</w:t>
      </w:r>
      <w:r w:rsidR="00CC3545">
        <w:rPr>
          <w:sz w:val="26"/>
          <w:szCs w:val="26"/>
        </w:rPr>
        <w:t xml:space="preserve"> </w:t>
      </w:r>
      <w:r w:rsidR="00CC3545" w:rsidRPr="00CC3545">
        <w:rPr>
          <w:sz w:val="26"/>
          <w:szCs w:val="26"/>
        </w:rPr>
        <w:t>nodes</w:t>
      </w:r>
      <w:r w:rsidR="00CC3545">
        <w:rPr>
          <w:sz w:val="26"/>
          <w:szCs w:val="26"/>
        </w:rPr>
        <w:t xml:space="preserve"> </w:t>
      </w:r>
      <w:r w:rsidR="00CC3545" w:rsidRPr="00CC3545">
        <w:rPr>
          <w:sz w:val="26"/>
          <w:szCs w:val="26"/>
        </w:rPr>
        <w:t>and</w:t>
      </w:r>
      <w:r w:rsidR="00CC3545">
        <w:rPr>
          <w:sz w:val="26"/>
          <w:szCs w:val="26"/>
        </w:rPr>
        <w:t xml:space="preserve"> </w:t>
      </w:r>
      <w:r w:rsidR="00CC3545" w:rsidRPr="00CC3545">
        <w:rPr>
          <w:sz w:val="26"/>
          <w:szCs w:val="26"/>
        </w:rPr>
        <w:t>links</w:t>
      </w:r>
      <w:r w:rsidR="00CC3545">
        <w:rPr>
          <w:sz w:val="26"/>
          <w:szCs w:val="26"/>
        </w:rPr>
        <w:t xml:space="preserve"> </w:t>
      </w:r>
      <w:r w:rsidR="00CC3545" w:rsidRPr="00CC3545">
        <w:rPr>
          <w:sz w:val="26"/>
          <w:szCs w:val="26"/>
        </w:rPr>
        <w:t>of</w:t>
      </w:r>
      <w:r w:rsidR="00CC3545">
        <w:rPr>
          <w:sz w:val="26"/>
          <w:szCs w:val="26"/>
        </w:rPr>
        <w:t xml:space="preserve"> </w:t>
      </w:r>
      <w:r w:rsidR="00CC3545" w:rsidRPr="00CC3545">
        <w:rPr>
          <w:sz w:val="26"/>
          <w:szCs w:val="26"/>
        </w:rPr>
        <w:t>the</w:t>
      </w:r>
      <w:r w:rsidR="00CC3545">
        <w:rPr>
          <w:sz w:val="26"/>
          <w:szCs w:val="26"/>
        </w:rPr>
        <w:t xml:space="preserve"> </w:t>
      </w:r>
      <w:r w:rsidR="00CC3545" w:rsidRPr="00CC3545">
        <w:rPr>
          <w:sz w:val="26"/>
          <w:szCs w:val="26"/>
        </w:rPr>
        <w:t>roadmap.</w:t>
      </w:r>
      <w:r w:rsidR="006F6C3A">
        <w:rPr>
          <w:sz w:val="26"/>
          <w:szCs w:val="26"/>
        </w:rPr>
        <w:t xml:space="preserve"> </w:t>
      </w:r>
      <w:r w:rsidR="006F6C3A" w:rsidRPr="006F6C3A">
        <w:rPr>
          <w:sz w:val="26"/>
          <w:szCs w:val="26"/>
        </w:rPr>
        <w:t>For</w:t>
      </w:r>
      <w:r w:rsidR="006F6C3A">
        <w:rPr>
          <w:sz w:val="26"/>
          <w:szCs w:val="26"/>
        </w:rPr>
        <w:t xml:space="preserve"> </w:t>
      </w:r>
      <w:r w:rsidR="006F6C3A" w:rsidRPr="006F6C3A">
        <w:rPr>
          <w:sz w:val="26"/>
          <w:szCs w:val="26"/>
        </w:rPr>
        <w:t>an</w:t>
      </w:r>
      <w:r w:rsidR="006F6C3A">
        <w:rPr>
          <w:sz w:val="26"/>
          <w:szCs w:val="26"/>
        </w:rPr>
        <w:t xml:space="preserve"> </w:t>
      </w:r>
      <w:r w:rsidR="006F6C3A" w:rsidRPr="006F6C3A">
        <w:rPr>
          <w:sz w:val="26"/>
          <w:szCs w:val="26"/>
        </w:rPr>
        <w:t>organization</w:t>
      </w:r>
      <w:r w:rsidR="006F6C3A">
        <w:rPr>
          <w:sz w:val="26"/>
          <w:szCs w:val="26"/>
        </w:rPr>
        <w:t xml:space="preserve"> </w:t>
      </w:r>
      <w:r w:rsidR="006F6C3A" w:rsidRPr="006F6C3A">
        <w:rPr>
          <w:sz w:val="26"/>
          <w:szCs w:val="26"/>
        </w:rPr>
        <w:t>in</w:t>
      </w:r>
      <w:r w:rsidR="006F6C3A">
        <w:rPr>
          <w:sz w:val="26"/>
          <w:szCs w:val="26"/>
        </w:rPr>
        <w:t xml:space="preserve"> </w:t>
      </w:r>
      <w:r w:rsidR="006F6C3A" w:rsidRPr="006F6C3A">
        <w:rPr>
          <w:sz w:val="26"/>
          <w:szCs w:val="26"/>
        </w:rPr>
        <w:t>which</w:t>
      </w:r>
      <w:r w:rsidR="006F6C3A">
        <w:rPr>
          <w:sz w:val="26"/>
          <w:szCs w:val="26"/>
        </w:rPr>
        <w:t xml:space="preserve"> </w:t>
      </w:r>
      <w:r w:rsidR="006F6C3A" w:rsidRPr="006F6C3A">
        <w:rPr>
          <w:sz w:val="26"/>
          <w:szCs w:val="26"/>
        </w:rPr>
        <w:t>many</w:t>
      </w:r>
      <w:r w:rsidR="006F6C3A">
        <w:rPr>
          <w:sz w:val="26"/>
          <w:szCs w:val="26"/>
        </w:rPr>
        <w:t xml:space="preserve"> </w:t>
      </w:r>
      <w:r w:rsidR="006F6C3A" w:rsidRPr="006F6C3A">
        <w:rPr>
          <w:sz w:val="26"/>
          <w:szCs w:val="26"/>
        </w:rPr>
        <w:t>of</w:t>
      </w:r>
      <w:r w:rsidR="006F6C3A">
        <w:rPr>
          <w:sz w:val="26"/>
          <w:szCs w:val="26"/>
        </w:rPr>
        <w:t xml:space="preserve"> </w:t>
      </w:r>
      <w:r w:rsidR="006F6C3A" w:rsidRPr="006F6C3A">
        <w:rPr>
          <w:sz w:val="26"/>
          <w:szCs w:val="26"/>
        </w:rPr>
        <w:t>the</w:t>
      </w:r>
      <w:r w:rsidR="006F6C3A">
        <w:rPr>
          <w:sz w:val="26"/>
          <w:szCs w:val="26"/>
        </w:rPr>
        <w:t xml:space="preserve"> </w:t>
      </w:r>
      <w:r w:rsidR="006F6C3A" w:rsidRPr="006F6C3A">
        <w:rPr>
          <w:sz w:val="26"/>
          <w:szCs w:val="26"/>
        </w:rPr>
        <w:t>roadmap</w:t>
      </w:r>
      <w:r w:rsidR="006F6C3A">
        <w:rPr>
          <w:sz w:val="26"/>
          <w:szCs w:val="26"/>
        </w:rPr>
        <w:t xml:space="preserve"> com</w:t>
      </w:r>
      <w:r w:rsidR="006F6C3A" w:rsidRPr="006F6C3A">
        <w:rPr>
          <w:sz w:val="26"/>
          <w:szCs w:val="26"/>
        </w:rPr>
        <w:t>ponents</w:t>
      </w:r>
      <w:r w:rsidR="006F6C3A">
        <w:rPr>
          <w:sz w:val="26"/>
          <w:szCs w:val="26"/>
        </w:rPr>
        <w:t xml:space="preserve"> </w:t>
      </w:r>
      <w:r w:rsidR="006F6C3A" w:rsidRPr="006F6C3A">
        <w:rPr>
          <w:sz w:val="26"/>
          <w:szCs w:val="26"/>
        </w:rPr>
        <w:t>are</w:t>
      </w:r>
      <w:r w:rsidR="006F6C3A">
        <w:rPr>
          <w:sz w:val="26"/>
          <w:szCs w:val="26"/>
        </w:rPr>
        <w:t xml:space="preserve"> </w:t>
      </w:r>
      <w:r w:rsidR="006F6C3A" w:rsidRPr="006F6C3A">
        <w:rPr>
          <w:sz w:val="26"/>
          <w:szCs w:val="26"/>
        </w:rPr>
        <w:t>being</w:t>
      </w:r>
      <w:r w:rsidR="006F6C3A">
        <w:rPr>
          <w:sz w:val="26"/>
          <w:szCs w:val="26"/>
        </w:rPr>
        <w:t xml:space="preserve"> </w:t>
      </w:r>
      <w:r w:rsidR="006F6C3A" w:rsidRPr="006F6C3A">
        <w:rPr>
          <w:sz w:val="26"/>
          <w:szCs w:val="26"/>
        </w:rPr>
        <w:t>pursued</w:t>
      </w:r>
      <w:r w:rsidR="006F6C3A">
        <w:rPr>
          <w:sz w:val="26"/>
          <w:szCs w:val="26"/>
        </w:rPr>
        <w:t xml:space="preserve"> </w:t>
      </w:r>
      <w:r w:rsidR="006F6C3A" w:rsidRPr="006F6C3A">
        <w:rPr>
          <w:sz w:val="26"/>
          <w:szCs w:val="26"/>
        </w:rPr>
        <w:t>in-house,</w:t>
      </w:r>
      <w:r w:rsidR="006F6C3A">
        <w:rPr>
          <w:sz w:val="26"/>
          <w:szCs w:val="26"/>
        </w:rPr>
        <w:t xml:space="preserve"> </w:t>
      </w:r>
      <w:r w:rsidR="006F6C3A" w:rsidRPr="006F6C3A">
        <w:rPr>
          <w:sz w:val="26"/>
          <w:szCs w:val="26"/>
        </w:rPr>
        <w:t>such</w:t>
      </w:r>
      <w:r w:rsidR="006F6C3A">
        <w:rPr>
          <w:sz w:val="26"/>
          <w:szCs w:val="26"/>
        </w:rPr>
        <w:t xml:space="preserve"> </w:t>
      </w:r>
      <w:r w:rsidR="006F6C3A" w:rsidRPr="006F6C3A">
        <w:rPr>
          <w:sz w:val="26"/>
          <w:szCs w:val="26"/>
        </w:rPr>
        <w:t>as</w:t>
      </w:r>
      <w:r w:rsidR="006F6C3A">
        <w:rPr>
          <w:sz w:val="26"/>
          <w:szCs w:val="26"/>
        </w:rPr>
        <w:t xml:space="preserve"> </w:t>
      </w:r>
      <w:r w:rsidR="006F6C3A" w:rsidRPr="006F6C3A">
        <w:rPr>
          <w:sz w:val="26"/>
          <w:szCs w:val="26"/>
        </w:rPr>
        <w:t>a</w:t>
      </w:r>
      <w:r w:rsidR="006F6C3A">
        <w:rPr>
          <w:sz w:val="26"/>
          <w:szCs w:val="26"/>
        </w:rPr>
        <w:t xml:space="preserve"> </w:t>
      </w:r>
      <w:r w:rsidR="006F6C3A" w:rsidRPr="006F6C3A">
        <w:rPr>
          <w:sz w:val="26"/>
          <w:szCs w:val="26"/>
        </w:rPr>
        <w:t>large</w:t>
      </w:r>
      <w:r w:rsidR="006F6C3A">
        <w:rPr>
          <w:sz w:val="26"/>
          <w:szCs w:val="26"/>
        </w:rPr>
        <w:t xml:space="preserve"> </w:t>
      </w:r>
      <w:r w:rsidR="006F6C3A" w:rsidRPr="006F6C3A">
        <w:rPr>
          <w:sz w:val="26"/>
          <w:szCs w:val="26"/>
        </w:rPr>
        <w:t>focused</w:t>
      </w:r>
      <w:r w:rsidR="006F6C3A">
        <w:rPr>
          <w:sz w:val="26"/>
          <w:szCs w:val="26"/>
        </w:rPr>
        <w:t xml:space="preserve"> </w:t>
      </w:r>
      <w:r w:rsidR="006F6C3A" w:rsidRPr="006F6C3A">
        <w:rPr>
          <w:sz w:val="26"/>
          <w:szCs w:val="26"/>
        </w:rPr>
        <w:t>government</w:t>
      </w:r>
      <w:r w:rsidR="006F6C3A">
        <w:rPr>
          <w:sz w:val="26"/>
          <w:szCs w:val="26"/>
        </w:rPr>
        <w:t xml:space="preserve"> </w:t>
      </w:r>
      <w:r w:rsidR="006F6C3A" w:rsidRPr="006F6C3A">
        <w:rPr>
          <w:sz w:val="26"/>
          <w:szCs w:val="26"/>
        </w:rPr>
        <w:t>or</w:t>
      </w:r>
      <w:r w:rsidR="006F6C3A">
        <w:rPr>
          <w:sz w:val="26"/>
          <w:szCs w:val="26"/>
        </w:rPr>
        <w:t xml:space="preserve"> </w:t>
      </w:r>
      <w:r w:rsidR="006F6C3A" w:rsidRPr="006F6C3A">
        <w:rPr>
          <w:sz w:val="26"/>
          <w:szCs w:val="26"/>
        </w:rPr>
        <w:t>corporate</w:t>
      </w:r>
      <w:r w:rsidR="006F6C3A">
        <w:rPr>
          <w:sz w:val="26"/>
          <w:szCs w:val="26"/>
        </w:rPr>
        <w:t xml:space="preserve"> </w:t>
      </w:r>
      <w:r w:rsidR="006F6C3A" w:rsidRPr="006F6C3A">
        <w:rPr>
          <w:sz w:val="26"/>
          <w:szCs w:val="26"/>
        </w:rPr>
        <w:t>laboratory,</w:t>
      </w:r>
      <w:r w:rsidR="006F6C3A">
        <w:rPr>
          <w:sz w:val="26"/>
          <w:szCs w:val="26"/>
        </w:rPr>
        <w:t xml:space="preserve"> </w:t>
      </w:r>
      <w:r w:rsidR="006F6C3A" w:rsidRPr="006F6C3A">
        <w:rPr>
          <w:sz w:val="26"/>
          <w:szCs w:val="26"/>
        </w:rPr>
        <w:t>much</w:t>
      </w:r>
      <w:r w:rsidR="006F6C3A">
        <w:rPr>
          <w:sz w:val="26"/>
          <w:szCs w:val="26"/>
        </w:rPr>
        <w:t xml:space="preserve"> </w:t>
      </w:r>
      <w:r w:rsidR="006F6C3A" w:rsidRPr="006F6C3A">
        <w:rPr>
          <w:sz w:val="26"/>
          <w:szCs w:val="26"/>
        </w:rPr>
        <w:t>of</w:t>
      </w:r>
      <w:r w:rsidR="006F6C3A">
        <w:rPr>
          <w:sz w:val="26"/>
          <w:szCs w:val="26"/>
        </w:rPr>
        <w:t xml:space="preserve"> </w:t>
      </w:r>
      <w:r w:rsidR="006F6C3A" w:rsidRPr="006F6C3A">
        <w:rPr>
          <w:sz w:val="26"/>
          <w:szCs w:val="26"/>
        </w:rPr>
        <w:t>the</w:t>
      </w:r>
      <w:r w:rsidR="006F6C3A">
        <w:rPr>
          <w:sz w:val="26"/>
          <w:szCs w:val="26"/>
        </w:rPr>
        <w:t xml:space="preserve"> </w:t>
      </w:r>
      <w:r w:rsidR="006F6C3A" w:rsidRPr="006F6C3A">
        <w:rPr>
          <w:sz w:val="26"/>
          <w:szCs w:val="26"/>
        </w:rPr>
        <w:t>expertise</w:t>
      </w:r>
      <w:r w:rsidR="006F6C3A">
        <w:rPr>
          <w:sz w:val="26"/>
          <w:szCs w:val="26"/>
        </w:rPr>
        <w:t xml:space="preserve"> </w:t>
      </w:r>
      <w:r w:rsidR="006F6C3A" w:rsidRPr="006F6C3A">
        <w:rPr>
          <w:sz w:val="26"/>
          <w:szCs w:val="26"/>
        </w:rPr>
        <w:t>can</w:t>
      </w:r>
      <w:r w:rsidR="006F6C3A">
        <w:rPr>
          <w:sz w:val="26"/>
          <w:szCs w:val="26"/>
        </w:rPr>
        <w:t xml:space="preserve"> </w:t>
      </w:r>
      <w:r w:rsidR="006F6C3A" w:rsidRPr="006F6C3A">
        <w:rPr>
          <w:sz w:val="26"/>
          <w:szCs w:val="26"/>
        </w:rPr>
        <w:t>be</w:t>
      </w:r>
      <w:r w:rsidR="006F6C3A">
        <w:rPr>
          <w:sz w:val="26"/>
          <w:szCs w:val="26"/>
        </w:rPr>
        <w:t xml:space="preserve"> </w:t>
      </w:r>
      <w:r w:rsidR="006F6C3A" w:rsidRPr="006F6C3A">
        <w:rPr>
          <w:sz w:val="26"/>
          <w:szCs w:val="26"/>
        </w:rPr>
        <w:t>assembled</w:t>
      </w:r>
      <w:r w:rsidR="006F6C3A">
        <w:rPr>
          <w:sz w:val="26"/>
          <w:szCs w:val="26"/>
        </w:rPr>
        <w:t xml:space="preserve"> </w:t>
      </w:r>
      <w:r w:rsidR="006F6C3A" w:rsidRPr="006F6C3A">
        <w:rPr>
          <w:sz w:val="26"/>
          <w:szCs w:val="26"/>
        </w:rPr>
        <w:t>in-house.</w:t>
      </w:r>
      <w:r w:rsidR="006F6C3A">
        <w:rPr>
          <w:sz w:val="26"/>
          <w:szCs w:val="26"/>
        </w:rPr>
        <w:t xml:space="preserve"> </w:t>
      </w:r>
      <w:r w:rsidR="006F6C3A" w:rsidRPr="006F6C3A">
        <w:rPr>
          <w:sz w:val="26"/>
          <w:szCs w:val="26"/>
        </w:rPr>
        <w:t>Researchers,</w:t>
      </w:r>
      <w:r w:rsidR="006F6C3A">
        <w:rPr>
          <w:sz w:val="26"/>
          <w:szCs w:val="26"/>
        </w:rPr>
        <w:t xml:space="preserve"> </w:t>
      </w:r>
      <w:r w:rsidR="006F6C3A" w:rsidRPr="006F6C3A">
        <w:rPr>
          <w:sz w:val="26"/>
          <w:szCs w:val="26"/>
        </w:rPr>
        <w:t>developers,</w:t>
      </w:r>
      <w:r w:rsidR="006F6C3A">
        <w:rPr>
          <w:sz w:val="26"/>
          <w:szCs w:val="26"/>
        </w:rPr>
        <w:t xml:space="preserve"> </w:t>
      </w:r>
      <w:r w:rsidR="006F6C3A" w:rsidRPr="006F6C3A">
        <w:rPr>
          <w:sz w:val="26"/>
          <w:szCs w:val="26"/>
        </w:rPr>
        <w:t>marketers</w:t>
      </w:r>
      <w:r w:rsidR="006F6C3A">
        <w:rPr>
          <w:sz w:val="26"/>
          <w:szCs w:val="26"/>
        </w:rPr>
        <w:t xml:space="preserve"> </w:t>
      </w:r>
      <w:r w:rsidR="006F6C3A" w:rsidRPr="006F6C3A">
        <w:rPr>
          <w:sz w:val="26"/>
          <w:szCs w:val="26"/>
        </w:rPr>
        <w:t>and</w:t>
      </w:r>
      <w:r w:rsidR="006F6C3A">
        <w:rPr>
          <w:sz w:val="26"/>
          <w:szCs w:val="26"/>
        </w:rPr>
        <w:t xml:space="preserve"> </w:t>
      </w:r>
      <w:r w:rsidR="006F6C3A" w:rsidRPr="006F6C3A">
        <w:rPr>
          <w:sz w:val="26"/>
          <w:szCs w:val="26"/>
        </w:rPr>
        <w:t>others</w:t>
      </w:r>
      <w:r w:rsidR="006F6C3A">
        <w:rPr>
          <w:sz w:val="26"/>
          <w:szCs w:val="26"/>
        </w:rPr>
        <w:t xml:space="preserve"> </w:t>
      </w:r>
      <w:r w:rsidR="006F6C3A" w:rsidRPr="006F6C3A">
        <w:rPr>
          <w:sz w:val="26"/>
          <w:szCs w:val="26"/>
        </w:rPr>
        <w:t>with</w:t>
      </w:r>
      <w:r w:rsidR="006F6C3A">
        <w:rPr>
          <w:sz w:val="26"/>
          <w:szCs w:val="26"/>
        </w:rPr>
        <w:t xml:space="preserve"> </w:t>
      </w:r>
      <w:r w:rsidR="006F6C3A" w:rsidRPr="006F6C3A">
        <w:rPr>
          <w:sz w:val="26"/>
          <w:szCs w:val="26"/>
        </w:rPr>
        <w:t>relevant</w:t>
      </w:r>
      <w:r w:rsidR="006F6C3A">
        <w:rPr>
          <w:sz w:val="26"/>
          <w:szCs w:val="26"/>
        </w:rPr>
        <w:t xml:space="preserve"> </w:t>
      </w:r>
      <w:r w:rsidR="006F6C3A" w:rsidRPr="006F6C3A">
        <w:rPr>
          <w:sz w:val="26"/>
          <w:szCs w:val="26"/>
        </w:rPr>
        <w:t>knowledge</w:t>
      </w:r>
      <w:r w:rsidR="006F6C3A">
        <w:rPr>
          <w:sz w:val="26"/>
          <w:szCs w:val="26"/>
        </w:rPr>
        <w:t xml:space="preserve"> </w:t>
      </w:r>
      <w:r w:rsidR="006F6C3A" w:rsidRPr="006F6C3A">
        <w:rPr>
          <w:sz w:val="26"/>
          <w:szCs w:val="26"/>
        </w:rPr>
        <w:t>of</w:t>
      </w:r>
      <w:r w:rsidR="006F6C3A">
        <w:rPr>
          <w:sz w:val="26"/>
          <w:szCs w:val="26"/>
        </w:rPr>
        <w:t xml:space="preserve"> </w:t>
      </w:r>
      <w:r w:rsidR="006F6C3A" w:rsidRPr="006F6C3A">
        <w:rPr>
          <w:sz w:val="26"/>
          <w:szCs w:val="26"/>
        </w:rPr>
        <w:t>the</w:t>
      </w:r>
      <w:r w:rsidR="006F6C3A">
        <w:rPr>
          <w:sz w:val="26"/>
          <w:szCs w:val="26"/>
        </w:rPr>
        <w:t xml:space="preserve"> </w:t>
      </w:r>
      <w:r w:rsidR="006F6C3A" w:rsidRPr="006F6C3A">
        <w:rPr>
          <w:sz w:val="26"/>
          <w:szCs w:val="26"/>
        </w:rPr>
        <w:t>overall</w:t>
      </w:r>
      <w:r w:rsidR="006F6C3A">
        <w:rPr>
          <w:sz w:val="26"/>
          <w:szCs w:val="26"/>
        </w:rPr>
        <w:t xml:space="preserve"> </w:t>
      </w:r>
      <w:r w:rsidR="006F6C3A" w:rsidRPr="006F6C3A">
        <w:rPr>
          <w:sz w:val="26"/>
          <w:szCs w:val="26"/>
        </w:rPr>
        <w:t>roadmap</w:t>
      </w:r>
      <w:r w:rsidR="006F6C3A">
        <w:rPr>
          <w:sz w:val="26"/>
          <w:szCs w:val="26"/>
        </w:rPr>
        <w:t xml:space="preserve"> </w:t>
      </w:r>
      <w:r w:rsidR="006F6C3A" w:rsidRPr="006F6C3A">
        <w:rPr>
          <w:sz w:val="26"/>
          <w:szCs w:val="26"/>
        </w:rPr>
        <w:t>theme</w:t>
      </w:r>
      <w:r w:rsidR="006F6C3A">
        <w:rPr>
          <w:sz w:val="26"/>
          <w:szCs w:val="26"/>
        </w:rPr>
        <w:t xml:space="preserve"> </w:t>
      </w:r>
      <w:r w:rsidR="006F6C3A" w:rsidRPr="006F6C3A">
        <w:rPr>
          <w:sz w:val="26"/>
          <w:szCs w:val="26"/>
        </w:rPr>
        <w:t>can</w:t>
      </w:r>
      <w:r w:rsidR="006F6C3A">
        <w:rPr>
          <w:sz w:val="26"/>
          <w:szCs w:val="26"/>
        </w:rPr>
        <w:t xml:space="preserve"> </w:t>
      </w:r>
      <w:r w:rsidR="006F6C3A" w:rsidRPr="006F6C3A">
        <w:rPr>
          <w:sz w:val="26"/>
          <w:szCs w:val="26"/>
        </w:rPr>
        <w:t>be</w:t>
      </w:r>
      <w:r w:rsidR="006F6C3A">
        <w:rPr>
          <w:sz w:val="26"/>
          <w:szCs w:val="26"/>
        </w:rPr>
        <w:t xml:space="preserve"> </w:t>
      </w:r>
      <w:r w:rsidR="006F6C3A" w:rsidRPr="006F6C3A">
        <w:rPr>
          <w:sz w:val="26"/>
          <w:szCs w:val="26"/>
        </w:rPr>
        <w:t>readily</w:t>
      </w:r>
      <w:r w:rsidR="006F6C3A">
        <w:rPr>
          <w:sz w:val="26"/>
          <w:szCs w:val="26"/>
        </w:rPr>
        <w:t xml:space="preserve"> </w:t>
      </w:r>
      <w:r w:rsidR="006F6C3A" w:rsidRPr="006F6C3A">
        <w:rPr>
          <w:sz w:val="26"/>
          <w:szCs w:val="26"/>
        </w:rPr>
        <w:t>convened</w:t>
      </w:r>
      <w:r w:rsidR="006F6C3A">
        <w:rPr>
          <w:sz w:val="26"/>
          <w:szCs w:val="26"/>
        </w:rPr>
        <w:t xml:space="preserve"> </w:t>
      </w:r>
      <w:r w:rsidR="006F6C3A" w:rsidRPr="006F6C3A">
        <w:rPr>
          <w:sz w:val="26"/>
          <w:szCs w:val="26"/>
        </w:rPr>
        <w:t>to</w:t>
      </w:r>
      <w:r w:rsidR="006F6C3A">
        <w:rPr>
          <w:sz w:val="26"/>
          <w:szCs w:val="26"/>
        </w:rPr>
        <w:t xml:space="preserve"> </w:t>
      </w:r>
      <w:r w:rsidR="006F6C3A" w:rsidRPr="006F6C3A">
        <w:rPr>
          <w:sz w:val="26"/>
          <w:szCs w:val="26"/>
        </w:rPr>
        <w:t>develop</w:t>
      </w:r>
      <w:r w:rsidR="006F6C3A">
        <w:rPr>
          <w:sz w:val="26"/>
          <w:szCs w:val="26"/>
        </w:rPr>
        <w:t xml:space="preserve"> </w:t>
      </w:r>
      <w:r w:rsidR="006F6C3A" w:rsidRPr="006F6C3A">
        <w:rPr>
          <w:sz w:val="26"/>
          <w:szCs w:val="26"/>
        </w:rPr>
        <w:t>the</w:t>
      </w:r>
      <w:r w:rsidR="006F6C3A">
        <w:rPr>
          <w:sz w:val="26"/>
          <w:szCs w:val="26"/>
        </w:rPr>
        <w:t xml:space="preserve"> </w:t>
      </w:r>
      <w:r w:rsidR="006F6C3A" w:rsidRPr="006F6C3A">
        <w:rPr>
          <w:sz w:val="26"/>
          <w:szCs w:val="26"/>
        </w:rPr>
        <w:t>framework.</w:t>
      </w:r>
      <w:r w:rsidR="006F6C3A">
        <w:rPr>
          <w:sz w:val="26"/>
          <w:szCs w:val="26"/>
        </w:rPr>
        <w:t xml:space="preserve"> </w:t>
      </w:r>
      <w:proofErr w:type="gramStart"/>
      <w:r w:rsidR="006F6C3A" w:rsidRPr="006F6C3A">
        <w:rPr>
          <w:sz w:val="26"/>
          <w:szCs w:val="26"/>
        </w:rPr>
        <w:t>At</w:t>
      </w:r>
      <w:r w:rsidR="006F6C3A">
        <w:rPr>
          <w:sz w:val="26"/>
          <w:szCs w:val="26"/>
        </w:rPr>
        <w:t xml:space="preserve"> </w:t>
      </w:r>
      <w:r w:rsidR="006F6C3A" w:rsidRPr="006F6C3A">
        <w:rPr>
          <w:sz w:val="26"/>
          <w:szCs w:val="26"/>
        </w:rPr>
        <w:t>the</w:t>
      </w:r>
      <w:r w:rsidR="006F6C3A">
        <w:rPr>
          <w:sz w:val="26"/>
          <w:szCs w:val="26"/>
        </w:rPr>
        <w:t xml:space="preserve"> </w:t>
      </w:r>
      <w:r w:rsidR="006F6C3A" w:rsidRPr="006F6C3A">
        <w:rPr>
          <w:sz w:val="26"/>
          <w:szCs w:val="26"/>
        </w:rPr>
        <w:t>other</w:t>
      </w:r>
      <w:r w:rsidR="006F6C3A">
        <w:rPr>
          <w:sz w:val="26"/>
          <w:szCs w:val="26"/>
        </w:rPr>
        <w:t xml:space="preserve"> </w:t>
      </w:r>
      <w:r w:rsidR="006F6C3A" w:rsidRPr="006F6C3A">
        <w:rPr>
          <w:sz w:val="26"/>
          <w:szCs w:val="26"/>
        </w:rPr>
        <w:t>extreme,</w:t>
      </w:r>
      <w:r w:rsidR="006F6C3A">
        <w:rPr>
          <w:sz w:val="26"/>
          <w:szCs w:val="26"/>
        </w:rPr>
        <w:t xml:space="preserve"> </w:t>
      </w:r>
      <w:r w:rsidR="006F6C3A" w:rsidRPr="006F6C3A">
        <w:rPr>
          <w:sz w:val="26"/>
          <w:szCs w:val="26"/>
        </w:rPr>
        <w:t>organizations</w:t>
      </w:r>
      <w:r w:rsidR="006F6C3A">
        <w:rPr>
          <w:sz w:val="26"/>
          <w:szCs w:val="26"/>
        </w:rPr>
        <w:t xml:space="preserve"> </w:t>
      </w:r>
      <w:r w:rsidR="006F6C3A" w:rsidRPr="006F6C3A">
        <w:rPr>
          <w:sz w:val="26"/>
          <w:szCs w:val="26"/>
        </w:rPr>
        <w:t>with</w:t>
      </w:r>
      <w:r w:rsidR="006F6C3A">
        <w:rPr>
          <w:sz w:val="26"/>
          <w:szCs w:val="26"/>
        </w:rPr>
        <w:t xml:space="preserve"> </w:t>
      </w:r>
      <w:r w:rsidR="006F6C3A" w:rsidRPr="006F6C3A">
        <w:rPr>
          <w:sz w:val="26"/>
          <w:szCs w:val="26"/>
        </w:rPr>
        <w:t>little</w:t>
      </w:r>
      <w:r w:rsidR="006F6C3A">
        <w:rPr>
          <w:sz w:val="26"/>
          <w:szCs w:val="26"/>
        </w:rPr>
        <w:t xml:space="preserve"> </w:t>
      </w:r>
      <w:r w:rsidR="006F6C3A" w:rsidRPr="006F6C3A">
        <w:rPr>
          <w:sz w:val="26"/>
          <w:szCs w:val="26"/>
        </w:rPr>
        <w:t>expertise</w:t>
      </w:r>
      <w:r w:rsidR="006F6C3A">
        <w:rPr>
          <w:sz w:val="26"/>
          <w:szCs w:val="26"/>
        </w:rPr>
        <w:t xml:space="preserve"> </w:t>
      </w:r>
      <w:r w:rsidR="006F6C3A" w:rsidRPr="006F6C3A">
        <w:rPr>
          <w:sz w:val="26"/>
          <w:szCs w:val="26"/>
        </w:rPr>
        <w:t>in</w:t>
      </w:r>
      <w:r w:rsidR="006F6C3A">
        <w:rPr>
          <w:sz w:val="26"/>
          <w:szCs w:val="26"/>
        </w:rPr>
        <w:t xml:space="preserve"> </w:t>
      </w:r>
      <w:r w:rsidR="006F6C3A" w:rsidRPr="006F6C3A">
        <w:rPr>
          <w:sz w:val="26"/>
          <w:szCs w:val="26"/>
        </w:rPr>
        <w:t>the</w:t>
      </w:r>
      <w:r w:rsidR="006F6C3A">
        <w:rPr>
          <w:sz w:val="26"/>
          <w:szCs w:val="26"/>
        </w:rPr>
        <w:t xml:space="preserve"> </w:t>
      </w:r>
      <w:r w:rsidR="006F6C3A" w:rsidRPr="006F6C3A">
        <w:rPr>
          <w:sz w:val="26"/>
          <w:szCs w:val="26"/>
        </w:rPr>
        <w:t>overall</w:t>
      </w:r>
      <w:r w:rsidR="006F6C3A">
        <w:rPr>
          <w:sz w:val="26"/>
          <w:szCs w:val="26"/>
        </w:rPr>
        <w:t xml:space="preserve"> </w:t>
      </w:r>
      <w:r w:rsidR="006F6C3A" w:rsidRPr="006F6C3A">
        <w:rPr>
          <w:sz w:val="26"/>
          <w:szCs w:val="26"/>
        </w:rPr>
        <w:t>roadmap</w:t>
      </w:r>
      <w:r w:rsidR="006F6C3A">
        <w:rPr>
          <w:sz w:val="26"/>
          <w:szCs w:val="26"/>
        </w:rPr>
        <w:t xml:space="preserve"> </w:t>
      </w:r>
      <w:r w:rsidR="006F6C3A" w:rsidRPr="006F6C3A">
        <w:rPr>
          <w:sz w:val="26"/>
          <w:szCs w:val="26"/>
        </w:rPr>
        <w:t>theme,</w:t>
      </w:r>
      <w:r w:rsidR="006F6C3A">
        <w:rPr>
          <w:sz w:val="26"/>
          <w:szCs w:val="26"/>
        </w:rPr>
        <w:t xml:space="preserve"> </w:t>
      </w:r>
      <w:r w:rsidR="006F6C3A" w:rsidRPr="006F6C3A">
        <w:rPr>
          <w:sz w:val="26"/>
          <w:szCs w:val="26"/>
        </w:rPr>
        <w:t>such</w:t>
      </w:r>
      <w:r w:rsidR="006F6C3A">
        <w:rPr>
          <w:sz w:val="26"/>
          <w:szCs w:val="26"/>
        </w:rPr>
        <w:t xml:space="preserve"> </w:t>
      </w:r>
      <w:r w:rsidR="006F6C3A" w:rsidRPr="006F6C3A">
        <w:rPr>
          <w:sz w:val="26"/>
          <w:szCs w:val="26"/>
        </w:rPr>
        <w:t>as</w:t>
      </w:r>
      <w:r w:rsidR="006F6C3A">
        <w:rPr>
          <w:sz w:val="26"/>
          <w:szCs w:val="26"/>
        </w:rPr>
        <w:t xml:space="preserve"> </w:t>
      </w:r>
      <w:r w:rsidR="006F6C3A" w:rsidRPr="006F6C3A">
        <w:rPr>
          <w:sz w:val="26"/>
          <w:szCs w:val="26"/>
        </w:rPr>
        <w:t>venture</w:t>
      </w:r>
      <w:r w:rsidR="006F6C3A">
        <w:rPr>
          <w:sz w:val="26"/>
          <w:szCs w:val="26"/>
        </w:rPr>
        <w:t xml:space="preserve"> </w:t>
      </w:r>
      <w:r w:rsidR="006F6C3A" w:rsidRPr="006F6C3A">
        <w:rPr>
          <w:sz w:val="26"/>
          <w:szCs w:val="26"/>
        </w:rPr>
        <w:t>capital</w:t>
      </w:r>
      <w:r w:rsidR="006F6C3A">
        <w:rPr>
          <w:sz w:val="26"/>
          <w:szCs w:val="26"/>
        </w:rPr>
        <w:t xml:space="preserve"> </w:t>
      </w:r>
      <w:r w:rsidR="006F6C3A" w:rsidRPr="006F6C3A">
        <w:rPr>
          <w:sz w:val="26"/>
          <w:szCs w:val="26"/>
        </w:rPr>
        <w:t>groups</w:t>
      </w:r>
      <w:r w:rsidR="006F6C3A">
        <w:rPr>
          <w:sz w:val="26"/>
          <w:szCs w:val="26"/>
        </w:rPr>
        <w:t xml:space="preserve"> </w:t>
      </w:r>
      <w:r w:rsidR="006F6C3A" w:rsidRPr="006F6C3A">
        <w:rPr>
          <w:sz w:val="26"/>
          <w:szCs w:val="26"/>
        </w:rPr>
        <w:t>or</w:t>
      </w:r>
      <w:r w:rsidR="006F6C3A">
        <w:rPr>
          <w:sz w:val="26"/>
          <w:szCs w:val="26"/>
        </w:rPr>
        <w:t xml:space="preserve"> </w:t>
      </w:r>
      <w:r w:rsidR="006F6C3A" w:rsidRPr="006F6C3A">
        <w:rPr>
          <w:sz w:val="26"/>
          <w:szCs w:val="26"/>
        </w:rPr>
        <w:t>cash-rich</w:t>
      </w:r>
      <w:r w:rsidR="006F6C3A">
        <w:rPr>
          <w:sz w:val="26"/>
          <w:szCs w:val="26"/>
        </w:rPr>
        <w:t xml:space="preserve"> </w:t>
      </w:r>
      <w:r w:rsidR="006F6C3A" w:rsidRPr="006F6C3A">
        <w:rPr>
          <w:sz w:val="26"/>
          <w:szCs w:val="26"/>
        </w:rPr>
        <w:t>organizations</w:t>
      </w:r>
      <w:r w:rsidR="006F6C3A">
        <w:rPr>
          <w:sz w:val="26"/>
          <w:szCs w:val="26"/>
        </w:rPr>
        <w:t xml:space="preserve"> </w:t>
      </w:r>
      <w:r w:rsidR="006F6C3A" w:rsidRPr="006F6C3A">
        <w:rPr>
          <w:sz w:val="26"/>
          <w:szCs w:val="26"/>
        </w:rPr>
        <w:t>that</w:t>
      </w:r>
      <w:r w:rsidR="006F6C3A">
        <w:rPr>
          <w:sz w:val="26"/>
          <w:szCs w:val="26"/>
        </w:rPr>
        <w:t xml:space="preserve"> </w:t>
      </w:r>
      <w:r w:rsidR="006F6C3A" w:rsidRPr="006F6C3A">
        <w:rPr>
          <w:sz w:val="26"/>
          <w:szCs w:val="26"/>
        </w:rPr>
        <w:t>wish</w:t>
      </w:r>
      <w:r w:rsidR="006F6C3A">
        <w:rPr>
          <w:sz w:val="26"/>
          <w:szCs w:val="26"/>
        </w:rPr>
        <w:t xml:space="preserve"> </w:t>
      </w:r>
      <w:r w:rsidR="006F6C3A" w:rsidRPr="006F6C3A">
        <w:rPr>
          <w:sz w:val="26"/>
          <w:szCs w:val="26"/>
        </w:rPr>
        <w:t>to</w:t>
      </w:r>
      <w:r w:rsidR="006F6C3A">
        <w:rPr>
          <w:sz w:val="26"/>
          <w:szCs w:val="26"/>
        </w:rPr>
        <w:t xml:space="preserve"> </w:t>
      </w:r>
      <w:r w:rsidR="006F6C3A" w:rsidRPr="006F6C3A">
        <w:rPr>
          <w:sz w:val="26"/>
          <w:szCs w:val="26"/>
        </w:rPr>
        <w:t>expand</w:t>
      </w:r>
      <w:r w:rsidR="006F6C3A">
        <w:rPr>
          <w:sz w:val="26"/>
          <w:szCs w:val="26"/>
        </w:rPr>
        <w:t xml:space="preserve"> </w:t>
      </w:r>
      <w:r w:rsidR="006F6C3A" w:rsidRPr="006F6C3A">
        <w:rPr>
          <w:sz w:val="26"/>
          <w:szCs w:val="26"/>
        </w:rPr>
        <w:t>their</w:t>
      </w:r>
      <w:r w:rsidR="006F6C3A">
        <w:rPr>
          <w:sz w:val="26"/>
          <w:szCs w:val="26"/>
        </w:rPr>
        <w:t xml:space="preserve"> </w:t>
      </w:r>
      <w:r w:rsidR="006F6C3A" w:rsidRPr="006F6C3A">
        <w:rPr>
          <w:sz w:val="26"/>
          <w:szCs w:val="26"/>
        </w:rPr>
        <w:t>boundaries,</w:t>
      </w:r>
      <w:r w:rsidR="006F6C3A">
        <w:rPr>
          <w:sz w:val="26"/>
          <w:szCs w:val="26"/>
        </w:rPr>
        <w:t xml:space="preserve"> </w:t>
      </w:r>
      <w:r w:rsidR="006F6C3A" w:rsidRPr="006F6C3A">
        <w:rPr>
          <w:sz w:val="26"/>
          <w:szCs w:val="26"/>
        </w:rPr>
        <w:t>will</w:t>
      </w:r>
      <w:r w:rsidR="006F6C3A">
        <w:rPr>
          <w:sz w:val="26"/>
          <w:szCs w:val="26"/>
        </w:rPr>
        <w:t xml:space="preserve"> </w:t>
      </w:r>
      <w:r w:rsidR="006F6C3A" w:rsidRPr="006F6C3A">
        <w:rPr>
          <w:sz w:val="26"/>
          <w:szCs w:val="26"/>
        </w:rPr>
        <w:t>require</w:t>
      </w:r>
      <w:r w:rsidR="007360F8">
        <w:rPr>
          <w:sz w:val="26"/>
          <w:szCs w:val="26"/>
        </w:rPr>
        <w:t xml:space="preserve"> </w:t>
      </w:r>
      <w:r w:rsidR="006F6C3A" w:rsidRPr="006F6C3A">
        <w:rPr>
          <w:sz w:val="26"/>
          <w:szCs w:val="26"/>
        </w:rPr>
        <w:t>external</w:t>
      </w:r>
      <w:r w:rsidR="006F6C3A">
        <w:rPr>
          <w:sz w:val="26"/>
          <w:szCs w:val="26"/>
        </w:rPr>
        <w:t xml:space="preserve"> </w:t>
      </w:r>
      <w:r w:rsidR="006F6C3A" w:rsidRPr="006F6C3A">
        <w:rPr>
          <w:sz w:val="26"/>
          <w:szCs w:val="26"/>
        </w:rPr>
        <w:t>assistance</w:t>
      </w:r>
      <w:r w:rsidR="006F6C3A">
        <w:rPr>
          <w:sz w:val="26"/>
          <w:szCs w:val="26"/>
        </w:rPr>
        <w:t xml:space="preserve"> </w:t>
      </w:r>
      <w:r w:rsidR="006F6C3A" w:rsidRPr="006F6C3A">
        <w:rPr>
          <w:sz w:val="26"/>
          <w:szCs w:val="26"/>
        </w:rPr>
        <w:t>to</w:t>
      </w:r>
      <w:r w:rsidR="006F6C3A">
        <w:rPr>
          <w:sz w:val="26"/>
          <w:szCs w:val="26"/>
        </w:rPr>
        <w:t xml:space="preserve"> </w:t>
      </w:r>
      <w:r w:rsidR="006F6C3A" w:rsidRPr="006F6C3A">
        <w:rPr>
          <w:sz w:val="26"/>
          <w:szCs w:val="26"/>
        </w:rPr>
        <w:t>develop</w:t>
      </w:r>
      <w:r w:rsidR="006F6C3A">
        <w:rPr>
          <w:sz w:val="26"/>
          <w:szCs w:val="26"/>
        </w:rPr>
        <w:t xml:space="preserve"> </w:t>
      </w:r>
      <w:r w:rsidR="006F6C3A" w:rsidRPr="006F6C3A">
        <w:rPr>
          <w:sz w:val="26"/>
          <w:szCs w:val="26"/>
        </w:rPr>
        <w:t>credible</w:t>
      </w:r>
      <w:r w:rsidR="006F6C3A">
        <w:rPr>
          <w:sz w:val="26"/>
          <w:szCs w:val="26"/>
        </w:rPr>
        <w:t xml:space="preserve"> </w:t>
      </w:r>
      <w:r w:rsidR="006F6C3A" w:rsidRPr="006F6C3A">
        <w:rPr>
          <w:sz w:val="26"/>
          <w:szCs w:val="26"/>
        </w:rPr>
        <w:t>roadmaps.</w:t>
      </w:r>
      <w:proofErr w:type="gramEnd"/>
    </w:p>
    <w:p w:rsidR="007360F8" w:rsidRDefault="001A2016" w:rsidP="00CA1017">
      <w:pPr>
        <w:bidi w:val="0"/>
        <w:spacing w:line="276" w:lineRule="auto"/>
        <w:jc w:val="both"/>
        <w:rPr>
          <w:sz w:val="26"/>
          <w:szCs w:val="26"/>
        </w:rPr>
      </w:pPr>
      <w:r w:rsidRPr="001A2016">
        <w:rPr>
          <w:sz w:val="26"/>
          <w:szCs w:val="26"/>
        </w:rPr>
        <w:t>In</w:t>
      </w:r>
      <w:r>
        <w:rPr>
          <w:sz w:val="26"/>
          <w:szCs w:val="26"/>
        </w:rPr>
        <w:t xml:space="preserve"> c</w:t>
      </w:r>
      <w:r w:rsidRPr="001A2016">
        <w:rPr>
          <w:sz w:val="26"/>
          <w:szCs w:val="26"/>
        </w:rPr>
        <w:t>omputer-Based</w:t>
      </w:r>
      <w:r>
        <w:rPr>
          <w:sz w:val="26"/>
          <w:szCs w:val="26"/>
        </w:rPr>
        <w:t xml:space="preserve"> </w:t>
      </w:r>
      <w:r w:rsidRPr="001A2016">
        <w:rPr>
          <w:sz w:val="26"/>
          <w:szCs w:val="26"/>
        </w:rPr>
        <w:t>approach,</w:t>
      </w:r>
      <w:r>
        <w:rPr>
          <w:sz w:val="26"/>
          <w:szCs w:val="26"/>
        </w:rPr>
        <w:t xml:space="preserve"> </w:t>
      </w:r>
      <w:r w:rsidRPr="001A2016">
        <w:rPr>
          <w:sz w:val="26"/>
          <w:szCs w:val="26"/>
        </w:rPr>
        <w:t>large</w:t>
      </w:r>
      <w:r>
        <w:rPr>
          <w:sz w:val="26"/>
          <w:szCs w:val="26"/>
        </w:rPr>
        <w:t xml:space="preserve"> </w:t>
      </w:r>
      <w:r w:rsidRPr="001A2016">
        <w:rPr>
          <w:sz w:val="26"/>
          <w:szCs w:val="26"/>
        </w:rPr>
        <w:t>textual</w:t>
      </w:r>
      <w:r>
        <w:rPr>
          <w:sz w:val="26"/>
          <w:szCs w:val="26"/>
        </w:rPr>
        <w:t xml:space="preserve"> </w:t>
      </w:r>
      <w:r w:rsidRPr="001A2016">
        <w:rPr>
          <w:sz w:val="26"/>
          <w:szCs w:val="26"/>
        </w:rPr>
        <w:t>databases</w:t>
      </w:r>
      <w:r>
        <w:rPr>
          <w:sz w:val="26"/>
          <w:szCs w:val="26"/>
        </w:rPr>
        <w:t xml:space="preserve"> </w:t>
      </w:r>
      <w:r w:rsidRPr="001A2016">
        <w:rPr>
          <w:sz w:val="26"/>
          <w:szCs w:val="26"/>
        </w:rPr>
        <w:t>that</w:t>
      </w:r>
      <w:r>
        <w:rPr>
          <w:sz w:val="26"/>
          <w:szCs w:val="26"/>
        </w:rPr>
        <w:t xml:space="preserve"> </w:t>
      </w:r>
      <w:r w:rsidRPr="001A2016">
        <w:rPr>
          <w:sz w:val="26"/>
          <w:szCs w:val="26"/>
        </w:rPr>
        <w:t>describe</w:t>
      </w:r>
      <w:r>
        <w:rPr>
          <w:sz w:val="26"/>
          <w:szCs w:val="26"/>
        </w:rPr>
        <w:t xml:space="preserve"> </w:t>
      </w:r>
      <w:r w:rsidRPr="001A2016">
        <w:rPr>
          <w:sz w:val="26"/>
          <w:szCs w:val="26"/>
        </w:rPr>
        <w:t>science,</w:t>
      </w:r>
      <w:r>
        <w:rPr>
          <w:sz w:val="26"/>
          <w:szCs w:val="26"/>
        </w:rPr>
        <w:t xml:space="preserve"> </w:t>
      </w:r>
      <w:r w:rsidRPr="001A2016">
        <w:rPr>
          <w:sz w:val="26"/>
          <w:szCs w:val="26"/>
        </w:rPr>
        <w:t>technology,</w:t>
      </w:r>
      <w:r>
        <w:rPr>
          <w:sz w:val="26"/>
          <w:szCs w:val="26"/>
        </w:rPr>
        <w:t xml:space="preserve"> </w:t>
      </w:r>
      <w:r w:rsidRPr="001A2016">
        <w:rPr>
          <w:sz w:val="26"/>
          <w:szCs w:val="26"/>
        </w:rPr>
        <w:t>engineering,</w:t>
      </w:r>
      <w:r>
        <w:rPr>
          <w:sz w:val="26"/>
          <w:szCs w:val="26"/>
        </w:rPr>
        <w:t xml:space="preserve"> </w:t>
      </w:r>
      <w:r w:rsidRPr="001A2016">
        <w:rPr>
          <w:sz w:val="26"/>
          <w:szCs w:val="26"/>
        </w:rPr>
        <w:t>and</w:t>
      </w:r>
      <w:r>
        <w:rPr>
          <w:sz w:val="26"/>
          <w:szCs w:val="26"/>
        </w:rPr>
        <w:t xml:space="preserve"> </w:t>
      </w:r>
      <w:r w:rsidRPr="001A2016">
        <w:rPr>
          <w:sz w:val="26"/>
          <w:szCs w:val="26"/>
        </w:rPr>
        <w:t>end</w:t>
      </w:r>
      <w:r>
        <w:rPr>
          <w:sz w:val="26"/>
          <w:szCs w:val="26"/>
        </w:rPr>
        <w:t xml:space="preserve"> </w:t>
      </w:r>
      <w:r w:rsidRPr="001A2016">
        <w:rPr>
          <w:sz w:val="26"/>
          <w:szCs w:val="26"/>
        </w:rPr>
        <w:t>products</w:t>
      </w:r>
      <w:r>
        <w:rPr>
          <w:sz w:val="26"/>
          <w:szCs w:val="26"/>
        </w:rPr>
        <w:t xml:space="preserve"> </w:t>
      </w:r>
      <w:r w:rsidRPr="001A2016">
        <w:rPr>
          <w:sz w:val="26"/>
          <w:szCs w:val="26"/>
        </w:rPr>
        <w:t>are</w:t>
      </w:r>
      <w:r>
        <w:rPr>
          <w:sz w:val="26"/>
          <w:szCs w:val="26"/>
        </w:rPr>
        <w:t xml:space="preserve"> </w:t>
      </w:r>
      <w:r w:rsidRPr="001A2016">
        <w:rPr>
          <w:sz w:val="26"/>
          <w:szCs w:val="26"/>
        </w:rPr>
        <w:t>subject</w:t>
      </w:r>
      <w:r>
        <w:rPr>
          <w:sz w:val="26"/>
          <w:szCs w:val="26"/>
        </w:rPr>
        <w:t xml:space="preserve"> </w:t>
      </w:r>
      <w:r w:rsidRPr="001A2016">
        <w:rPr>
          <w:sz w:val="26"/>
          <w:szCs w:val="26"/>
        </w:rPr>
        <w:t>to</w:t>
      </w:r>
      <w:r>
        <w:rPr>
          <w:sz w:val="26"/>
          <w:szCs w:val="26"/>
        </w:rPr>
        <w:t xml:space="preserve"> </w:t>
      </w:r>
      <w:r w:rsidRPr="001A2016">
        <w:rPr>
          <w:sz w:val="26"/>
          <w:szCs w:val="26"/>
        </w:rPr>
        <w:t>computer</w:t>
      </w:r>
      <w:r>
        <w:rPr>
          <w:sz w:val="26"/>
          <w:szCs w:val="26"/>
        </w:rPr>
        <w:t xml:space="preserve"> </w:t>
      </w:r>
      <w:r w:rsidRPr="001A2016">
        <w:rPr>
          <w:sz w:val="26"/>
          <w:szCs w:val="26"/>
        </w:rPr>
        <w:t>analyses.</w:t>
      </w:r>
      <w:r>
        <w:rPr>
          <w:sz w:val="26"/>
          <w:szCs w:val="26"/>
        </w:rPr>
        <w:t xml:space="preserve"> </w:t>
      </w:r>
      <w:r w:rsidRPr="001A2016">
        <w:rPr>
          <w:sz w:val="26"/>
          <w:szCs w:val="26"/>
        </w:rPr>
        <w:t>These</w:t>
      </w:r>
      <w:r>
        <w:rPr>
          <w:sz w:val="26"/>
          <w:szCs w:val="26"/>
        </w:rPr>
        <w:t xml:space="preserve"> </w:t>
      </w:r>
      <w:r w:rsidRPr="001A2016">
        <w:rPr>
          <w:sz w:val="26"/>
          <w:szCs w:val="26"/>
        </w:rPr>
        <w:t>databases</w:t>
      </w:r>
      <w:r>
        <w:rPr>
          <w:sz w:val="26"/>
          <w:szCs w:val="26"/>
        </w:rPr>
        <w:t xml:space="preserve"> </w:t>
      </w:r>
      <w:r w:rsidRPr="001A2016">
        <w:rPr>
          <w:sz w:val="26"/>
          <w:szCs w:val="26"/>
        </w:rPr>
        <w:t>could</w:t>
      </w:r>
      <w:r>
        <w:rPr>
          <w:sz w:val="26"/>
          <w:szCs w:val="26"/>
        </w:rPr>
        <w:t xml:space="preserve"> </w:t>
      </w:r>
      <w:r w:rsidRPr="001A2016">
        <w:rPr>
          <w:sz w:val="26"/>
          <w:szCs w:val="26"/>
        </w:rPr>
        <w:t>include</w:t>
      </w:r>
      <w:r>
        <w:rPr>
          <w:sz w:val="26"/>
          <w:szCs w:val="26"/>
        </w:rPr>
        <w:t xml:space="preserve"> </w:t>
      </w:r>
      <w:r w:rsidRPr="001A2016">
        <w:rPr>
          <w:sz w:val="26"/>
          <w:szCs w:val="26"/>
        </w:rPr>
        <w:t>published</w:t>
      </w:r>
      <w:r>
        <w:rPr>
          <w:sz w:val="26"/>
          <w:szCs w:val="26"/>
        </w:rPr>
        <w:t xml:space="preserve"> </w:t>
      </w:r>
      <w:r w:rsidRPr="001A2016">
        <w:rPr>
          <w:sz w:val="26"/>
          <w:szCs w:val="26"/>
        </w:rPr>
        <w:t>papers,</w:t>
      </w:r>
      <w:r>
        <w:rPr>
          <w:sz w:val="26"/>
          <w:szCs w:val="26"/>
        </w:rPr>
        <w:t xml:space="preserve"> </w:t>
      </w:r>
      <w:r w:rsidRPr="001A2016">
        <w:rPr>
          <w:sz w:val="26"/>
          <w:szCs w:val="26"/>
        </w:rPr>
        <w:t>reports,</w:t>
      </w:r>
      <w:r>
        <w:rPr>
          <w:sz w:val="26"/>
          <w:szCs w:val="26"/>
        </w:rPr>
        <w:t xml:space="preserve"> </w:t>
      </w:r>
      <w:r w:rsidRPr="001A2016">
        <w:rPr>
          <w:sz w:val="26"/>
          <w:szCs w:val="26"/>
        </w:rPr>
        <w:t>memoranda,</w:t>
      </w:r>
      <w:r>
        <w:rPr>
          <w:sz w:val="26"/>
          <w:szCs w:val="26"/>
        </w:rPr>
        <w:t xml:space="preserve"> </w:t>
      </w:r>
      <w:r w:rsidRPr="001A2016">
        <w:rPr>
          <w:sz w:val="26"/>
          <w:szCs w:val="26"/>
        </w:rPr>
        <w:t>letters,</w:t>
      </w:r>
      <w:r>
        <w:rPr>
          <w:sz w:val="26"/>
          <w:szCs w:val="26"/>
        </w:rPr>
        <w:t xml:space="preserve"> </w:t>
      </w:r>
      <w:r w:rsidRPr="001A2016">
        <w:rPr>
          <w:sz w:val="26"/>
          <w:szCs w:val="26"/>
        </w:rPr>
        <w:t>etc.</w:t>
      </w:r>
      <w:r>
        <w:rPr>
          <w:sz w:val="26"/>
          <w:szCs w:val="26"/>
        </w:rPr>
        <w:t xml:space="preserve"> </w:t>
      </w:r>
      <w:r w:rsidRPr="001A2016">
        <w:rPr>
          <w:sz w:val="26"/>
          <w:szCs w:val="26"/>
        </w:rPr>
        <w:t>Through</w:t>
      </w:r>
      <w:r>
        <w:rPr>
          <w:sz w:val="26"/>
          <w:szCs w:val="26"/>
        </w:rPr>
        <w:t xml:space="preserve"> </w:t>
      </w:r>
      <w:r w:rsidRPr="001A2016">
        <w:rPr>
          <w:sz w:val="26"/>
          <w:szCs w:val="26"/>
        </w:rPr>
        <w:t>the</w:t>
      </w:r>
      <w:r>
        <w:rPr>
          <w:sz w:val="26"/>
          <w:szCs w:val="26"/>
        </w:rPr>
        <w:t xml:space="preserve"> </w:t>
      </w:r>
      <w:r w:rsidRPr="001A2016">
        <w:rPr>
          <w:sz w:val="26"/>
          <w:szCs w:val="26"/>
        </w:rPr>
        <w:t>use</w:t>
      </w:r>
      <w:r>
        <w:rPr>
          <w:sz w:val="26"/>
          <w:szCs w:val="26"/>
        </w:rPr>
        <w:t xml:space="preserve"> </w:t>
      </w:r>
      <w:r w:rsidRPr="001A2016">
        <w:rPr>
          <w:sz w:val="26"/>
          <w:szCs w:val="26"/>
        </w:rPr>
        <w:t>of</w:t>
      </w:r>
      <w:r>
        <w:rPr>
          <w:sz w:val="26"/>
          <w:szCs w:val="26"/>
        </w:rPr>
        <w:t xml:space="preserve"> </w:t>
      </w:r>
      <w:r w:rsidRPr="001A2016">
        <w:rPr>
          <w:sz w:val="26"/>
          <w:szCs w:val="26"/>
        </w:rPr>
        <w:t>generic</w:t>
      </w:r>
      <w:r>
        <w:rPr>
          <w:sz w:val="26"/>
          <w:szCs w:val="26"/>
        </w:rPr>
        <w:t xml:space="preserve"> </w:t>
      </w:r>
      <w:r w:rsidRPr="001A2016">
        <w:rPr>
          <w:sz w:val="26"/>
          <w:szCs w:val="26"/>
        </w:rPr>
        <w:t>computerized</w:t>
      </w:r>
      <w:r>
        <w:rPr>
          <w:sz w:val="26"/>
          <w:szCs w:val="26"/>
        </w:rPr>
        <w:t xml:space="preserve"> </w:t>
      </w:r>
      <w:r w:rsidRPr="001A2016">
        <w:rPr>
          <w:sz w:val="26"/>
          <w:szCs w:val="26"/>
        </w:rPr>
        <w:t>methodologies,</w:t>
      </w:r>
      <w:r>
        <w:rPr>
          <w:sz w:val="26"/>
          <w:szCs w:val="26"/>
        </w:rPr>
        <w:t xml:space="preserve"> </w:t>
      </w:r>
      <w:r w:rsidRPr="001A2016">
        <w:rPr>
          <w:sz w:val="26"/>
          <w:szCs w:val="26"/>
        </w:rPr>
        <w:t>including</w:t>
      </w:r>
      <w:r>
        <w:rPr>
          <w:sz w:val="26"/>
          <w:szCs w:val="26"/>
        </w:rPr>
        <w:t xml:space="preserve"> </w:t>
      </w:r>
      <w:r w:rsidRPr="001A2016">
        <w:rPr>
          <w:sz w:val="26"/>
          <w:szCs w:val="26"/>
        </w:rPr>
        <w:t>computational</w:t>
      </w:r>
      <w:r>
        <w:rPr>
          <w:sz w:val="26"/>
          <w:szCs w:val="26"/>
        </w:rPr>
        <w:t xml:space="preserve"> </w:t>
      </w:r>
      <w:r w:rsidRPr="001A2016">
        <w:rPr>
          <w:sz w:val="26"/>
          <w:szCs w:val="26"/>
        </w:rPr>
        <w:t>linguistics</w:t>
      </w:r>
      <w:r>
        <w:rPr>
          <w:sz w:val="26"/>
          <w:szCs w:val="26"/>
        </w:rPr>
        <w:t xml:space="preserve"> </w:t>
      </w:r>
      <w:r w:rsidRPr="001A2016">
        <w:rPr>
          <w:sz w:val="26"/>
          <w:szCs w:val="26"/>
        </w:rPr>
        <w:t>and</w:t>
      </w:r>
      <w:r>
        <w:rPr>
          <w:sz w:val="26"/>
          <w:szCs w:val="26"/>
        </w:rPr>
        <w:t xml:space="preserve"> </w:t>
      </w:r>
      <w:r w:rsidRPr="001A2016">
        <w:rPr>
          <w:sz w:val="26"/>
          <w:szCs w:val="26"/>
        </w:rPr>
        <w:t>citation</w:t>
      </w:r>
      <w:r>
        <w:rPr>
          <w:sz w:val="26"/>
          <w:szCs w:val="26"/>
        </w:rPr>
        <w:t xml:space="preserve"> </w:t>
      </w:r>
      <w:r w:rsidRPr="001A2016">
        <w:rPr>
          <w:sz w:val="26"/>
          <w:szCs w:val="26"/>
        </w:rPr>
        <w:t>analyses,</w:t>
      </w:r>
      <w:r>
        <w:rPr>
          <w:sz w:val="26"/>
          <w:szCs w:val="26"/>
        </w:rPr>
        <w:t xml:space="preserve"> </w:t>
      </w:r>
      <w:r w:rsidRPr="001A2016">
        <w:rPr>
          <w:sz w:val="26"/>
          <w:szCs w:val="26"/>
        </w:rPr>
        <w:t>research,</w:t>
      </w:r>
      <w:r>
        <w:rPr>
          <w:sz w:val="26"/>
          <w:szCs w:val="26"/>
        </w:rPr>
        <w:t xml:space="preserve"> </w:t>
      </w:r>
      <w:r w:rsidRPr="001A2016">
        <w:rPr>
          <w:sz w:val="26"/>
          <w:szCs w:val="26"/>
        </w:rPr>
        <w:t>technology,</w:t>
      </w:r>
      <w:r>
        <w:rPr>
          <w:sz w:val="26"/>
          <w:szCs w:val="26"/>
        </w:rPr>
        <w:t xml:space="preserve"> </w:t>
      </w:r>
      <w:r w:rsidRPr="001A2016">
        <w:rPr>
          <w:sz w:val="26"/>
          <w:szCs w:val="26"/>
        </w:rPr>
        <w:t>engineering,</w:t>
      </w:r>
      <w:r>
        <w:rPr>
          <w:sz w:val="26"/>
          <w:szCs w:val="26"/>
        </w:rPr>
        <w:t xml:space="preserve"> </w:t>
      </w:r>
      <w:r w:rsidRPr="001A2016">
        <w:rPr>
          <w:sz w:val="26"/>
          <w:szCs w:val="26"/>
        </w:rPr>
        <w:t>and</w:t>
      </w:r>
      <w:r>
        <w:rPr>
          <w:sz w:val="26"/>
          <w:szCs w:val="26"/>
        </w:rPr>
        <w:t xml:space="preserve"> </w:t>
      </w:r>
      <w:r w:rsidRPr="001A2016">
        <w:rPr>
          <w:sz w:val="26"/>
          <w:szCs w:val="26"/>
        </w:rPr>
        <w:t>product</w:t>
      </w:r>
      <w:r>
        <w:rPr>
          <w:sz w:val="26"/>
          <w:szCs w:val="26"/>
        </w:rPr>
        <w:t xml:space="preserve"> </w:t>
      </w:r>
      <w:r w:rsidRPr="001A2016">
        <w:rPr>
          <w:sz w:val="26"/>
          <w:szCs w:val="26"/>
        </w:rPr>
        <w:t>areas</w:t>
      </w:r>
      <w:r>
        <w:rPr>
          <w:sz w:val="26"/>
          <w:szCs w:val="26"/>
        </w:rPr>
        <w:t xml:space="preserve"> </w:t>
      </w:r>
      <w:r w:rsidRPr="001A2016">
        <w:rPr>
          <w:sz w:val="26"/>
          <w:szCs w:val="26"/>
        </w:rPr>
        <w:t>are</w:t>
      </w:r>
      <w:r>
        <w:rPr>
          <w:sz w:val="26"/>
          <w:szCs w:val="26"/>
        </w:rPr>
        <w:t xml:space="preserve"> </w:t>
      </w:r>
      <w:r w:rsidRPr="001A2016">
        <w:rPr>
          <w:sz w:val="26"/>
          <w:szCs w:val="26"/>
        </w:rPr>
        <w:t>identified;</w:t>
      </w:r>
      <w:r>
        <w:rPr>
          <w:sz w:val="26"/>
          <w:szCs w:val="26"/>
        </w:rPr>
        <w:t xml:space="preserve"> </w:t>
      </w:r>
      <w:r w:rsidRPr="001A2016">
        <w:rPr>
          <w:sz w:val="26"/>
          <w:szCs w:val="26"/>
        </w:rPr>
        <w:t>their</w:t>
      </w:r>
      <w:r>
        <w:rPr>
          <w:sz w:val="26"/>
          <w:szCs w:val="26"/>
        </w:rPr>
        <w:t xml:space="preserve"> </w:t>
      </w:r>
      <w:r w:rsidRPr="001A2016">
        <w:rPr>
          <w:sz w:val="26"/>
          <w:szCs w:val="26"/>
        </w:rPr>
        <w:t>relative</w:t>
      </w:r>
      <w:r>
        <w:rPr>
          <w:sz w:val="26"/>
          <w:szCs w:val="26"/>
        </w:rPr>
        <w:t xml:space="preserve"> </w:t>
      </w:r>
      <w:r w:rsidRPr="001A2016">
        <w:rPr>
          <w:sz w:val="26"/>
          <w:szCs w:val="26"/>
        </w:rPr>
        <w:t>importance</w:t>
      </w:r>
      <w:r>
        <w:rPr>
          <w:sz w:val="26"/>
          <w:szCs w:val="26"/>
        </w:rPr>
        <w:t xml:space="preserve"> </w:t>
      </w:r>
      <w:r w:rsidRPr="001A2016">
        <w:rPr>
          <w:sz w:val="26"/>
          <w:szCs w:val="26"/>
        </w:rPr>
        <w:t>is</w:t>
      </w:r>
      <w:r>
        <w:rPr>
          <w:sz w:val="26"/>
          <w:szCs w:val="26"/>
        </w:rPr>
        <w:t xml:space="preserve"> </w:t>
      </w:r>
      <w:r w:rsidRPr="001A2016">
        <w:rPr>
          <w:sz w:val="26"/>
          <w:szCs w:val="26"/>
        </w:rPr>
        <w:t>estimated</w:t>
      </w:r>
      <w:r>
        <w:rPr>
          <w:sz w:val="26"/>
          <w:szCs w:val="26"/>
        </w:rPr>
        <w:t xml:space="preserve"> </w:t>
      </w:r>
      <w:r w:rsidRPr="001A2016">
        <w:rPr>
          <w:sz w:val="26"/>
          <w:szCs w:val="26"/>
        </w:rPr>
        <w:t>and</w:t>
      </w:r>
      <w:r>
        <w:rPr>
          <w:sz w:val="26"/>
          <w:szCs w:val="26"/>
        </w:rPr>
        <w:t xml:space="preserve"> </w:t>
      </w:r>
      <w:r w:rsidRPr="001A2016">
        <w:rPr>
          <w:sz w:val="26"/>
          <w:szCs w:val="26"/>
        </w:rPr>
        <w:t>quantified</w:t>
      </w:r>
      <w:r>
        <w:rPr>
          <w:sz w:val="26"/>
          <w:szCs w:val="26"/>
        </w:rPr>
        <w:t xml:space="preserve"> </w:t>
      </w:r>
      <w:r w:rsidRPr="001A2016">
        <w:rPr>
          <w:sz w:val="26"/>
          <w:szCs w:val="26"/>
        </w:rPr>
        <w:t>and</w:t>
      </w:r>
      <w:r>
        <w:rPr>
          <w:sz w:val="26"/>
          <w:szCs w:val="26"/>
        </w:rPr>
        <w:t xml:space="preserve"> </w:t>
      </w:r>
      <w:r w:rsidRPr="001A2016">
        <w:rPr>
          <w:sz w:val="26"/>
          <w:szCs w:val="26"/>
        </w:rPr>
        <w:t>their</w:t>
      </w:r>
      <w:r>
        <w:rPr>
          <w:sz w:val="26"/>
          <w:szCs w:val="26"/>
        </w:rPr>
        <w:t xml:space="preserve"> </w:t>
      </w:r>
      <w:r w:rsidRPr="001A2016">
        <w:rPr>
          <w:sz w:val="26"/>
          <w:szCs w:val="26"/>
        </w:rPr>
        <w:t>relationships</w:t>
      </w:r>
      <w:r>
        <w:rPr>
          <w:sz w:val="26"/>
          <w:szCs w:val="26"/>
        </w:rPr>
        <w:t xml:space="preserve"> </w:t>
      </w:r>
      <w:r w:rsidRPr="001A2016">
        <w:rPr>
          <w:sz w:val="26"/>
          <w:szCs w:val="26"/>
        </w:rPr>
        <w:t>and</w:t>
      </w:r>
      <w:r>
        <w:rPr>
          <w:sz w:val="26"/>
          <w:szCs w:val="26"/>
        </w:rPr>
        <w:t xml:space="preserve"> </w:t>
      </w:r>
      <w:r w:rsidRPr="001A2016">
        <w:rPr>
          <w:sz w:val="26"/>
          <w:szCs w:val="26"/>
        </w:rPr>
        <w:t>linkages</w:t>
      </w:r>
      <w:r>
        <w:rPr>
          <w:sz w:val="26"/>
          <w:szCs w:val="26"/>
        </w:rPr>
        <w:t xml:space="preserve"> </w:t>
      </w:r>
      <w:r w:rsidRPr="001A2016">
        <w:rPr>
          <w:sz w:val="26"/>
          <w:szCs w:val="26"/>
        </w:rPr>
        <w:t>to</w:t>
      </w:r>
      <w:r>
        <w:rPr>
          <w:sz w:val="26"/>
          <w:szCs w:val="26"/>
        </w:rPr>
        <w:t xml:space="preserve"> </w:t>
      </w:r>
      <w:r w:rsidRPr="001A2016">
        <w:rPr>
          <w:sz w:val="26"/>
          <w:szCs w:val="26"/>
        </w:rPr>
        <w:t>other</w:t>
      </w:r>
      <w:r w:rsidR="00CA1017">
        <w:rPr>
          <w:sz w:val="26"/>
          <w:szCs w:val="26"/>
        </w:rPr>
        <w:t xml:space="preserve"> </w:t>
      </w:r>
      <w:r w:rsidRPr="001A2016">
        <w:rPr>
          <w:sz w:val="26"/>
          <w:szCs w:val="26"/>
        </w:rPr>
        <w:t>areas</w:t>
      </w:r>
      <w:r w:rsidR="00CA1017">
        <w:rPr>
          <w:sz w:val="26"/>
          <w:szCs w:val="26"/>
        </w:rPr>
        <w:t xml:space="preserve"> </w:t>
      </w:r>
      <w:r w:rsidRPr="001A2016">
        <w:rPr>
          <w:sz w:val="26"/>
          <w:szCs w:val="26"/>
        </w:rPr>
        <w:t>are</w:t>
      </w:r>
      <w:r w:rsidR="00CA1017">
        <w:rPr>
          <w:sz w:val="26"/>
          <w:szCs w:val="26"/>
        </w:rPr>
        <w:t xml:space="preserve"> </w:t>
      </w:r>
      <w:r w:rsidRPr="001A2016">
        <w:rPr>
          <w:sz w:val="26"/>
          <w:szCs w:val="26"/>
        </w:rPr>
        <w:t>identified</w:t>
      </w:r>
      <w:r w:rsidR="00CA1017">
        <w:rPr>
          <w:sz w:val="26"/>
          <w:szCs w:val="26"/>
        </w:rPr>
        <w:t xml:space="preserve"> </w:t>
      </w:r>
      <w:r w:rsidRPr="001A2016">
        <w:rPr>
          <w:sz w:val="26"/>
          <w:szCs w:val="26"/>
        </w:rPr>
        <w:t>and</w:t>
      </w:r>
      <w:r w:rsidR="00CA1017">
        <w:rPr>
          <w:sz w:val="26"/>
          <w:szCs w:val="26"/>
        </w:rPr>
        <w:t xml:space="preserve"> </w:t>
      </w:r>
      <w:r w:rsidRPr="001A2016">
        <w:rPr>
          <w:sz w:val="26"/>
          <w:szCs w:val="26"/>
        </w:rPr>
        <w:t>quantified.</w:t>
      </w:r>
      <w:r w:rsidR="00CA1017">
        <w:rPr>
          <w:sz w:val="26"/>
          <w:szCs w:val="26"/>
        </w:rPr>
        <w:t xml:space="preserve"> </w:t>
      </w:r>
      <w:r w:rsidRPr="001A2016">
        <w:rPr>
          <w:sz w:val="26"/>
          <w:szCs w:val="26"/>
        </w:rPr>
        <w:t>Once</w:t>
      </w:r>
      <w:r w:rsidR="00CA1017">
        <w:rPr>
          <w:sz w:val="26"/>
          <w:szCs w:val="26"/>
        </w:rPr>
        <w:t xml:space="preserve"> </w:t>
      </w:r>
      <w:r w:rsidRPr="001A2016">
        <w:rPr>
          <w:sz w:val="26"/>
          <w:szCs w:val="26"/>
        </w:rPr>
        <w:t>all</w:t>
      </w:r>
      <w:r w:rsidR="00CA1017">
        <w:rPr>
          <w:sz w:val="26"/>
          <w:szCs w:val="26"/>
        </w:rPr>
        <w:t xml:space="preserve"> </w:t>
      </w:r>
      <w:r w:rsidRPr="001A2016">
        <w:rPr>
          <w:sz w:val="26"/>
          <w:szCs w:val="26"/>
        </w:rPr>
        <w:t>these</w:t>
      </w:r>
      <w:r w:rsidR="00CA1017">
        <w:rPr>
          <w:sz w:val="26"/>
          <w:szCs w:val="26"/>
        </w:rPr>
        <w:t xml:space="preserve"> </w:t>
      </w:r>
      <w:r w:rsidRPr="001A2016">
        <w:rPr>
          <w:sz w:val="26"/>
          <w:szCs w:val="26"/>
        </w:rPr>
        <w:t>node</w:t>
      </w:r>
      <w:r w:rsidR="00CA1017">
        <w:rPr>
          <w:sz w:val="26"/>
          <w:szCs w:val="26"/>
        </w:rPr>
        <w:t xml:space="preserve"> </w:t>
      </w:r>
      <w:r w:rsidRPr="001A2016">
        <w:rPr>
          <w:sz w:val="26"/>
          <w:szCs w:val="26"/>
        </w:rPr>
        <w:t>and</w:t>
      </w:r>
      <w:r w:rsidR="00CA1017">
        <w:rPr>
          <w:sz w:val="26"/>
          <w:szCs w:val="26"/>
        </w:rPr>
        <w:t xml:space="preserve"> </w:t>
      </w:r>
      <w:r w:rsidRPr="001A2016">
        <w:rPr>
          <w:sz w:val="26"/>
          <w:szCs w:val="26"/>
        </w:rPr>
        <w:t>link</w:t>
      </w:r>
      <w:r w:rsidR="00CA1017">
        <w:rPr>
          <w:sz w:val="26"/>
          <w:szCs w:val="26"/>
        </w:rPr>
        <w:t xml:space="preserve"> </w:t>
      </w:r>
      <w:r w:rsidRPr="001A2016">
        <w:rPr>
          <w:sz w:val="26"/>
          <w:szCs w:val="26"/>
        </w:rPr>
        <w:t>attributes</w:t>
      </w:r>
      <w:r w:rsidR="00CA1017">
        <w:rPr>
          <w:sz w:val="26"/>
          <w:szCs w:val="26"/>
        </w:rPr>
        <w:t xml:space="preserve"> </w:t>
      </w:r>
      <w:r w:rsidRPr="001A2016">
        <w:rPr>
          <w:sz w:val="26"/>
          <w:szCs w:val="26"/>
        </w:rPr>
        <w:t>have</w:t>
      </w:r>
      <w:r w:rsidR="00CA1017">
        <w:rPr>
          <w:sz w:val="26"/>
          <w:szCs w:val="26"/>
        </w:rPr>
        <w:t xml:space="preserve"> </w:t>
      </w:r>
      <w:r w:rsidRPr="001A2016">
        <w:rPr>
          <w:sz w:val="26"/>
          <w:szCs w:val="26"/>
        </w:rPr>
        <w:t>been</w:t>
      </w:r>
      <w:r w:rsidR="00CA1017">
        <w:rPr>
          <w:sz w:val="26"/>
          <w:szCs w:val="26"/>
        </w:rPr>
        <w:t xml:space="preserve"> </w:t>
      </w:r>
      <w:r w:rsidRPr="001A2016">
        <w:rPr>
          <w:sz w:val="26"/>
          <w:szCs w:val="26"/>
        </w:rPr>
        <w:t>specified,</w:t>
      </w:r>
      <w:r w:rsidR="00CA1017">
        <w:rPr>
          <w:sz w:val="26"/>
          <w:szCs w:val="26"/>
        </w:rPr>
        <w:t xml:space="preserve"> </w:t>
      </w:r>
      <w:r w:rsidRPr="001A2016">
        <w:rPr>
          <w:sz w:val="26"/>
          <w:szCs w:val="26"/>
        </w:rPr>
        <w:t>the</w:t>
      </w:r>
      <w:r w:rsidR="00CA1017">
        <w:rPr>
          <w:sz w:val="26"/>
          <w:szCs w:val="26"/>
        </w:rPr>
        <w:t xml:space="preserve"> </w:t>
      </w:r>
      <w:r w:rsidRPr="001A2016">
        <w:rPr>
          <w:sz w:val="26"/>
          <w:szCs w:val="26"/>
        </w:rPr>
        <w:t>network</w:t>
      </w:r>
      <w:r w:rsidR="00CA1017">
        <w:rPr>
          <w:sz w:val="26"/>
          <w:szCs w:val="26"/>
        </w:rPr>
        <w:t xml:space="preserve"> </w:t>
      </w:r>
      <w:r w:rsidRPr="001A2016">
        <w:rPr>
          <w:sz w:val="26"/>
          <w:szCs w:val="26"/>
        </w:rPr>
        <w:t>is</w:t>
      </w:r>
      <w:r w:rsidR="00CA1017">
        <w:rPr>
          <w:sz w:val="26"/>
          <w:szCs w:val="26"/>
        </w:rPr>
        <w:t xml:space="preserve"> </w:t>
      </w:r>
      <w:r w:rsidRPr="001A2016">
        <w:rPr>
          <w:sz w:val="26"/>
          <w:szCs w:val="26"/>
        </w:rPr>
        <w:t>then</w:t>
      </w:r>
      <w:r w:rsidR="00CA1017">
        <w:rPr>
          <w:sz w:val="26"/>
          <w:szCs w:val="26"/>
        </w:rPr>
        <w:t xml:space="preserve"> </w:t>
      </w:r>
      <w:r w:rsidRPr="001A2016">
        <w:rPr>
          <w:sz w:val="26"/>
          <w:szCs w:val="26"/>
        </w:rPr>
        <w:t>constructed.</w:t>
      </w:r>
    </w:p>
    <w:p w:rsidR="009E04F8" w:rsidRDefault="009E04F8" w:rsidP="00111C7D">
      <w:pPr>
        <w:bidi w:val="0"/>
        <w:spacing w:line="276" w:lineRule="auto"/>
        <w:jc w:val="both"/>
        <w:rPr>
          <w:sz w:val="26"/>
          <w:szCs w:val="26"/>
        </w:rPr>
      </w:pPr>
      <w:proofErr w:type="spellStart"/>
      <w:proofErr w:type="gramStart"/>
      <w:r w:rsidRPr="009E04F8">
        <w:rPr>
          <w:sz w:val="26"/>
          <w:szCs w:val="26"/>
        </w:rPr>
        <w:t>An</w:t>
      </w:r>
      <w:r w:rsidR="00111C7D">
        <w:rPr>
          <w:sz w:val="26"/>
          <w:szCs w:val="26"/>
        </w:rPr>
        <w:t xml:space="preserve"> </w:t>
      </w:r>
      <w:r w:rsidRPr="009E04F8">
        <w:rPr>
          <w:sz w:val="26"/>
          <w:szCs w:val="26"/>
        </w:rPr>
        <w:t>other</w:t>
      </w:r>
      <w:proofErr w:type="spellEnd"/>
      <w:proofErr w:type="gramEnd"/>
      <w:r>
        <w:rPr>
          <w:sz w:val="26"/>
          <w:szCs w:val="26"/>
        </w:rPr>
        <w:t xml:space="preserve"> </w:t>
      </w:r>
      <w:r w:rsidRPr="009E04F8">
        <w:rPr>
          <w:sz w:val="26"/>
          <w:szCs w:val="26"/>
        </w:rPr>
        <w:t>possible</w:t>
      </w:r>
      <w:r w:rsidR="00111C7D">
        <w:rPr>
          <w:sz w:val="26"/>
          <w:szCs w:val="26"/>
        </w:rPr>
        <w:t xml:space="preserve"> </w:t>
      </w:r>
      <w:r w:rsidRPr="009E04F8">
        <w:rPr>
          <w:sz w:val="26"/>
          <w:szCs w:val="26"/>
        </w:rPr>
        <w:t>limitation</w:t>
      </w:r>
      <w:r>
        <w:rPr>
          <w:sz w:val="26"/>
          <w:szCs w:val="26"/>
        </w:rPr>
        <w:t xml:space="preserve"> </w:t>
      </w:r>
      <w:r w:rsidRPr="009E04F8">
        <w:rPr>
          <w:sz w:val="26"/>
          <w:szCs w:val="26"/>
        </w:rPr>
        <w:t>of</w:t>
      </w:r>
      <w:r>
        <w:rPr>
          <w:sz w:val="26"/>
          <w:szCs w:val="26"/>
        </w:rPr>
        <w:t xml:space="preserve"> </w:t>
      </w:r>
      <w:r w:rsidRPr="009E04F8">
        <w:rPr>
          <w:sz w:val="26"/>
          <w:szCs w:val="26"/>
        </w:rPr>
        <w:t>the</w:t>
      </w:r>
      <w:r>
        <w:rPr>
          <w:sz w:val="26"/>
          <w:szCs w:val="26"/>
        </w:rPr>
        <w:t xml:space="preserve"> </w:t>
      </w:r>
      <w:r w:rsidRPr="009E04F8">
        <w:rPr>
          <w:sz w:val="26"/>
          <w:szCs w:val="26"/>
        </w:rPr>
        <w:t>computer-based</w:t>
      </w:r>
      <w:r>
        <w:rPr>
          <w:sz w:val="26"/>
          <w:szCs w:val="26"/>
        </w:rPr>
        <w:t xml:space="preserve"> </w:t>
      </w:r>
      <w:r w:rsidRPr="009E04F8">
        <w:rPr>
          <w:sz w:val="26"/>
          <w:szCs w:val="26"/>
        </w:rPr>
        <w:t>approach</w:t>
      </w:r>
      <w:r>
        <w:rPr>
          <w:sz w:val="26"/>
          <w:szCs w:val="26"/>
        </w:rPr>
        <w:t xml:space="preserve"> </w:t>
      </w:r>
      <w:r w:rsidRPr="009E04F8">
        <w:rPr>
          <w:sz w:val="26"/>
          <w:szCs w:val="26"/>
        </w:rPr>
        <w:t>has</w:t>
      </w:r>
      <w:r>
        <w:rPr>
          <w:sz w:val="26"/>
          <w:szCs w:val="26"/>
        </w:rPr>
        <w:t xml:space="preserve"> </w:t>
      </w:r>
      <w:r w:rsidRPr="009E04F8">
        <w:rPr>
          <w:sz w:val="26"/>
          <w:szCs w:val="26"/>
        </w:rPr>
        <w:t>to</w:t>
      </w:r>
      <w:r>
        <w:rPr>
          <w:sz w:val="26"/>
          <w:szCs w:val="26"/>
        </w:rPr>
        <w:t xml:space="preserve"> </w:t>
      </w:r>
      <w:r w:rsidRPr="009E04F8">
        <w:rPr>
          <w:sz w:val="26"/>
          <w:szCs w:val="26"/>
        </w:rPr>
        <w:t>do</w:t>
      </w:r>
      <w:r>
        <w:rPr>
          <w:sz w:val="26"/>
          <w:szCs w:val="26"/>
        </w:rPr>
        <w:t xml:space="preserve"> </w:t>
      </w:r>
      <w:r w:rsidRPr="009E04F8">
        <w:rPr>
          <w:sz w:val="26"/>
          <w:szCs w:val="26"/>
        </w:rPr>
        <w:t>with</w:t>
      </w:r>
      <w:r>
        <w:rPr>
          <w:sz w:val="26"/>
          <w:szCs w:val="26"/>
        </w:rPr>
        <w:t xml:space="preserve"> </w:t>
      </w:r>
      <w:r w:rsidRPr="009E04F8">
        <w:rPr>
          <w:sz w:val="26"/>
          <w:szCs w:val="26"/>
        </w:rPr>
        <w:t>the</w:t>
      </w:r>
      <w:r>
        <w:rPr>
          <w:sz w:val="26"/>
          <w:szCs w:val="26"/>
        </w:rPr>
        <w:t xml:space="preserve"> </w:t>
      </w:r>
      <w:r w:rsidRPr="009E04F8">
        <w:rPr>
          <w:sz w:val="26"/>
          <w:szCs w:val="26"/>
        </w:rPr>
        <w:t>absence</w:t>
      </w:r>
      <w:r>
        <w:rPr>
          <w:sz w:val="26"/>
          <w:szCs w:val="26"/>
        </w:rPr>
        <w:t xml:space="preserve"> </w:t>
      </w:r>
      <w:r w:rsidRPr="009E04F8">
        <w:rPr>
          <w:sz w:val="26"/>
          <w:szCs w:val="26"/>
        </w:rPr>
        <w:t>of</w:t>
      </w:r>
      <w:r>
        <w:rPr>
          <w:sz w:val="26"/>
          <w:szCs w:val="26"/>
        </w:rPr>
        <w:t xml:space="preserve"> </w:t>
      </w:r>
      <w:r w:rsidRPr="009E04F8">
        <w:rPr>
          <w:sz w:val="26"/>
          <w:szCs w:val="26"/>
        </w:rPr>
        <w:t>interaction</w:t>
      </w:r>
      <w:r>
        <w:rPr>
          <w:sz w:val="26"/>
          <w:szCs w:val="26"/>
        </w:rPr>
        <w:t xml:space="preserve"> </w:t>
      </w:r>
      <w:r w:rsidRPr="009E04F8">
        <w:rPr>
          <w:sz w:val="26"/>
          <w:szCs w:val="26"/>
        </w:rPr>
        <w:t>among</w:t>
      </w:r>
      <w:r>
        <w:rPr>
          <w:sz w:val="26"/>
          <w:szCs w:val="26"/>
        </w:rPr>
        <w:t xml:space="preserve"> </w:t>
      </w:r>
      <w:r w:rsidRPr="009E04F8">
        <w:rPr>
          <w:sz w:val="26"/>
          <w:szCs w:val="26"/>
        </w:rPr>
        <w:t>experts</w:t>
      </w:r>
      <w:r>
        <w:rPr>
          <w:sz w:val="26"/>
          <w:szCs w:val="26"/>
        </w:rPr>
        <w:t xml:space="preserve"> </w:t>
      </w:r>
      <w:r w:rsidRPr="009E04F8">
        <w:rPr>
          <w:sz w:val="26"/>
          <w:szCs w:val="26"/>
        </w:rPr>
        <w:t>that</w:t>
      </w:r>
      <w:r>
        <w:rPr>
          <w:sz w:val="26"/>
          <w:szCs w:val="26"/>
        </w:rPr>
        <w:t xml:space="preserve"> </w:t>
      </w:r>
      <w:r w:rsidRPr="009E04F8">
        <w:rPr>
          <w:sz w:val="26"/>
          <w:szCs w:val="26"/>
        </w:rPr>
        <w:t>is</w:t>
      </w:r>
      <w:r w:rsidR="00C64B53">
        <w:rPr>
          <w:sz w:val="26"/>
          <w:szCs w:val="26"/>
        </w:rPr>
        <w:t xml:space="preserve"> </w:t>
      </w:r>
      <w:r w:rsidRPr="009E04F8">
        <w:rPr>
          <w:sz w:val="26"/>
          <w:szCs w:val="26"/>
        </w:rPr>
        <w:t>vital</w:t>
      </w:r>
      <w:r w:rsidR="00C64B53">
        <w:rPr>
          <w:sz w:val="26"/>
          <w:szCs w:val="26"/>
        </w:rPr>
        <w:t xml:space="preserve"> </w:t>
      </w:r>
      <w:r w:rsidRPr="009E04F8">
        <w:rPr>
          <w:sz w:val="26"/>
          <w:szCs w:val="26"/>
        </w:rPr>
        <w:t>to</w:t>
      </w:r>
      <w:r w:rsidR="00C64B53">
        <w:rPr>
          <w:sz w:val="26"/>
          <w:szCs w:val="26"/>
        </w:rPr>
        <w:t xml:space="preserve"> </w:t>
      </w:r>
      <w:r w:rsidRPr="009E04F8">
        <w:rPr>
          <w:sz w:val="26"/>
          <w:szCs w:val="26"/>
        </w:rPr>
        <w:t>the</w:t>
      </w:r>
      <w:r w:rsidR="00C64B53">
        <w:rPr>
          <w:sz w:val="26"/>
          <w:szCs w:val="26"/>
        </w:rPr>
        <w:t xml:space="preserve"> </w:t>
      </w:r>
      <w:proofErr w:type="spellStart"/>
      <w:r w:rsidRPr="009E04F8">
        <w:rPr>
          <w:sz w:val="26"/>
          <w:szCs w:val="26"/>
        </w:rPr>
        <w:t>roadmapping</w:t>
      </w:r>
      <w:proofErr w:type="spellEnd"/>
      <w:r w:rsidR="00C64B53">
        <w:rPr>
          <w:sz w:val="26"/>
          <w:szCs w:val="26"/>
        </w:rPr>
        <w:t xml:space="preserve"> </w:t>
      </w:r>
      <w:r w:rsidRPr="009E04F8">
        <w:rPr>
          <w:sz w:val="26"/>
          <w:szCs w:val="26"/>
        </w:rPr>
        <w:t>process.</w:t>
      </w:r>
      <w:r w:rsidR="00C64B53">
        <w:rPr>
          <w:sz w:val="26"/>
          <w:szCs w:val="26"/>
        </w:rPr>
        <w:t xml:space="preserve"> </w:t>
      </w:r>
      <w:r w:rsidR="005B05A5" w:rsidRPr="005B05A5">
        <w:rPr>
          <w:sz w:val="26"/>
          <w:szCs w:val="26"/>
        </w:rPr>
        <w:t>As</w:t>
      </w:r>
      <w:r w:rsidR="005B05A5">
        <w:rPr>
          <w:sz w:val="26"/>
          <w:szCs w:val="26"/>
        </w:rPr>
        <w:t xml:space="preserve"> </w:t>
      </w:r>
      <w:r w:rsidR="005B05A5" w:rsidRPr="005B05A5">
        <w:rPr>
          <w:sz w:val="26"/>
          <w:szCs w:val="26"/>
        </w:rPr>
        <w:t>such,</w:t>
      </w:r>
      <w:r w:rsidR="005B05A5">
        <w:rPr>
          <w:sz w:val="26"/>
          <w:szCs w:val="26"/>
        </w:rPr>
        <w:t xml:space="preserve"> </w:t>
      </w:r>
      <w:r w:rsidR="005B05A5" w:rsidRPr="005B05A5">
        <w:rPr>
          <w:sz w:val="26"/>
          <w:szCs w:val="26"/>
        </w:rPr>
        <w:t>a</w:t>
      </w:r>
      <w:r w:rsidR="005B05A5">
        <w:rPr>
          <w:sz w:val="26"/>
          <w:szCs w:val="26"/>
        </w:rPr>
        <w:t xml:space="preserve"> </w:t>
      </w:r>
      <w:r w:rsidR="005B05A5" w:rsidRPr="005B05A5">
        <w:rPr>
          <w:sz w:val="26"/>
          <w:szCs w:val="26"/>
        </w:rPr>
        <w:t>balanced</w:t>
      </w:r>
      <w:r w:rsidR="005B05A5">
        <w:rPr>
          <w:sz w:val="26"/>
          <w:szCs w:val="26"/>
        </w:rPr>
        <w:t xml:space="preserve"> combina</w:t>
      </w:r>
      <w:r w:rsidR="005B05A5" w:rsidRPr="005B05A5">
        <w:rPr>
          <w:sz w:val="26"/>
          <w:szCs w:val="26"/>
        </w:rPr>
        <w:t>tion</w:t>
      </w:r>
      <w:r w:rsidR="005B05A5">
        <w:rPr>
          <w:sz w:val="26"/>
          <w:szCs w:val="26"/>
        </w:rPr>
        <w:t xml:space="preserve"> </w:t>
      </w:r>
      <w:r w:rsidR="005B05A5" w:rsidRPr="005B05A5">
        <w:rPr>
          <w:sz w:val="26"/>
          <w:szCs w:val="26"/>
        </w:rPr>
        <w:t>of</w:t>
      </w:r>
      <w:r w:rsidR="005B05A5">
        <w:rPr>
          <w:sz w:val="26"/>
          <w:szCs w:val="26"/>
        </w:rPr>
        <w:t xml:space="preserve"> </w:t>
      </w:r>
      <w:r w:rsidR="005B05A5" w:rsidRPr="005B05A5">
        <w:rPr>
          <w:sz w:val="26"/>
          <w:szCs w:val="26"/>
        </w:rPr>
        <w:t>the</w:t>
      </w:r>
      <w:r w:rsidR="005B05A5">
        <w:rPr>
          <w:sz w:val="26"/>
          <w:szCs w:val="26"/>
        </w:rPr>
        <w:t xml:space="preserve"> </w:t>
      </w:r>
      <w:r w:rsidR="005B05A5" w:rsidRPr="005B05A5">
        <w:rPr>
          <w:sz w:val="26"/>
          <w:szCs w:val="26"/>
        </w:rPr>
        <w:t>expert-</w:t>
      </w:r>
      <w:r w:rsidR="005B05A5">
        <w:rPr>
          <w:sz w:val="26"/>
          <w:szCs w:val="26"/>
        </w:rPr>
        <w:t xml:space="preserve"> </w:t>
      </w:r>
      <w:r w:rsidR="005B05A5" w:rsidRPr="005B05A5">
        <w:rPr>
          <w:sz w:val="26"/>
          <w:szCs w:val="26"/>
        </w:rPr>
        <w:t>and</w:t>
      </w:r>
      <w:r w:rsidR="005B05A5">
        <w:rPr>
          <w:sz w:val="26"/>
          <w:szCs w:val="26"/>
        </w:rPr>
        <w:t xml:space="preserve"> </w:t>
      </w:r>
      <w:r w:rsidR="005B05A5" w:rsidRPr="005B05A5">
        <w:rPr>
          <w:sz w:val="26"/>
          <w:szCs w:val="26"/>
        </w:rPr>
        <w:t>computer-based</w:t>
      </w:r>
      <w:r w:rsidR="005B05A5">
        <w:rPr>
          <w:sz w:val="26"/>
          <w:szCs w:val="26"/>
        </w:rPr>
        <w:t xml:space="preserve"> </w:t>
      </w:r>
      <w:r w:rsidR="005B05A5" w:rsidRPr="005B05A5">
        <w:rPr>
          <w:sz w:val="26"/>
          <w:szCs w:val="26"/>
        </w:rPr>
        <w:t>approaches</w:t>
      </w:r>
      <w:r w:rsidR="005B05A5">
        <w:rPr>
          <w:sz w:val="26"/>
          <w:szCs w:val="26"/>
        </w:rPr>
        <w:t xml:space="preserve"> </w:t>
      </w:r>
      <w:r w:rsidR="005B05A5" w:rsidRPr="005B05A5">
        <w:rPr>
          <w:sz w:val="26"/>
          <w:szCs w:val="26"/>
        </w:rPr>
        <w:t>may</w:t>
      </w:r>
      <w:r w:rsidR="005B05A5">
        <w:rPr>
          <w:sz w:val="26"/>
          <w:szCs w:val="26"/>
        </w:rPr>
        <w:t xml:space="preserve"> </w:t>
      </w:r>
      <w:r w:rsidR="005B05A5" w:rsidRPr="005B05A5">
        <w:rPr>
          <w:sz w:val="26"/>
          <w:szCs w:val="26"/>
        </w:rPr>
        <w:t>prove</w:t>
      </w:r>
      <w:r w:rsidR="006E34D9">
        <w:rPr>
          <w:sz w:val="26"/>
          <w:szCs w:val="26"/>
        </w:rPr>
        <w:t xml:space="preserve"> </w:t>
      </w:r>
      <w:r w:rsidR="006E34D9" w:rsidRPr="006E34D9">
        <w:rPr>
          <w:sz w:val="26"/>
          <w:szCs w:val="26"/>
        </w:rPr>
        <w:t>to</w:t>
      </w:r>
      <w:r w:rsidR="006E34D9">
        <w:rPr>
          <w:sz w:val="26"/>
          <w:szCs w:val="26"/>
        </w:rPr>
        <w:t xml:space="preserve"> </w:t>
      </w:r>
      <w:r w:rsidR="006E34D9" w:rsidRPr="006E34D9">
        <w:rPr>
          <w:sz w:val="26"/>
          <w:szCs w:val="26"/>
        </w:rPr>
        <w:t>be</w:t>
      </w:r>
      <w:r w:rsidR="006E34D9">
        <w:rPr>
          <w:sz w:val="26"/>
          <w:szCs w:val="26"/>
        </w:rPr>
        <w:t xml:space="preserve"> </w:t>
      </w:r>
      <w:r w:rsidR="006E34D9" w:rsidRPr="006E34D9">
        <w:rPr>
          <w:sz w:val="26"/>
          <w:szCs w:val="26"/>
        </w:rPr>
        <w:t>the</w:t>
      </w:r>
      <w:r w:rsidR="006E34D9">
        <w:rPr>
          <w:sz w:val="26"/>
          <w:szCs w:val="26"/>
        </w:rPr>
        <w:t xml:space="preserve"> </w:t>
      </w:r>
      <w:r w:rsidR="006E34D9" w:rsidRPr="006E34D9">
        <w:rPr>
          <w:sz w:val="26"/>
          <w:szCs w:val="26"/>
        </w:rPr>
        <w:t>most</w:t>
      </w:r>
      <w:r w:rsidR="006E34D9">
        <w:rPr>
          <w:sz w:val="26"/>
          <w:szCs w:val="26"/>
        </w:rPr>
        <w:t xml:space="preserve"> </w:t>
      </w:r>
      <w:r w:rsidR="006E34D9" w:rsidRPr="006E34D9">
        <w:rPr>
          <w:sz w:val="26"/>
          <w:szCs w:val="26"/>
        </w:rPr>
        <w:t>effective</w:t>
      </w:r>
      <w:r w:rsidR="006E34D9">
        <w:rPr>
          <w:sz w:val="26"/>
          <w:szCs w:val="26"/>
        </w:rPr>
        <w:t xml:space="preserve"> </w:t>
      </w:r>
      <w:r w:rsidR="006E34D9" w:rsidRPr="006E34D9">
        <w:rPr>
          <w:sz w:val="26"/>
          <w:szCs w:val="26"/>
        </w:rPr>
        <w:t>and</w:t>
      </w:r>
      <w:r w:rsidR="006E34D9">
        <w:rPr>
          <w:sz w:val="26"/>
          <w:szCs w:val="26"/>
        </w:rPr>
        <w:t xml:space="preserve"> </w:t>
      </w:r>
      <w:r w:rsidR="006E34D9" w:rsidRPr="006E34D9">
        <w:rPr>
          <w:sz w:val="26"/>
          <w:szCs w:val="26"/>
        </w:rPr>
        <w:t>efficient</w:t>
      </w:r>
      <w:r w:rsidR="006E34D9">
        <w:rPr>
          <w:sz w:val="26"/>
          <w:szCs w:val="26"/>
        </w:rPr>
        <w:t xml:space="preserve"> </w:t>
      </w:r>
      <w:r w:rsidR="006E34D9" w:rsidRPr="006E34D9">
        <w:rPr>
          <w:sz w:val="26"/>
          <w:szCs w:val="26"/>
        </w:rPr>
        <w:t>approach</w:t>
      </w:r>
      <w:r w:rsidR="006E34D9">
        <w:rPr>
          <w:sz w:val="26"/>
          <w:szCs w:val="26"/>
        </w:rPr>
        <w:t xml:space="preserve"> </w:t>
      </w:r>
      <w:r w:rsidR="006E34D9" w:rsidRPr="006E34D9">
        <w:rPr>
          <w:sz w:val="26"/>
          <w:szCs w:val="26"/>
        </w:rPr>
        <w:t>to</w:t>
      </w:r>
      <w:r w:rsidR="006E34D9">
        <w:rPr>
          <w:sz w:val="26"/>
          <w:szCs w:val="26"/>
        </w:rPr>
        <w:t xml:space="preserve"> </w:t>
      </w:r>
      <w:r w:rsidR="006E34D9" w:rsidRPr="006E34D9">
        <w:rPr>
          <w:sz w:val="26"/>
          <w:szCs w:val="26"/>
        </w:rPr>
        <w:t>roadmap</w:t>
      </w:r>
      <w:r w:rsidR="006E34D9">
        <w:rPr>
          <w:sz w:val="26"/>
          <w:szCs w:val="26"/>
        </w:rPr>
        <w:t xml:space="preserve"> </w:t>
      </w:r>
      <w:r w:rsidR="006E34D9" w:rsidRPr="006E34D9">
        <w:rPr>
          <w:sz w:val="26"/>
          <w:szCs w:val="26"/>
        </w:rPr>
        <w:t>construction.</w:t>
      </w:r>
      <w:r w:rsidR="006E34D9">
        <w:rPr>
          <w:sz w:val="26"/>
          <w:szCs w:val="26"/>
        </w:rPr>
        <w:t xml:space="preserve"> </w:t>
      </w:r>
      <w:r w:rsidR="006E34D9" w:rsidRPr="006E34D9">
        <w:rPr>
          <w:sz w:val="26"/>
          <w:szCs w:val="26"/>
        </w:rPr>
        <w:t>In</w:t>
      </w:r>
      <w:r w:rsidR="006E34D9">
        <w:rPr>
          <w:sz w:val="26"/>
          <w:szCs w:val="26"/>
        </w:rPr>
        <w:t xml:space="preserve"> </w:t>
      </w:r>
      <w:r w:rsidR="006E34D9" w:rsidRPr="006E34D9">
        <w:rPr>
          <w:sz w:val="26"/>
          <w:szCs w:val="26"/>
        </w:rPr>
        <w:t>sum,</w:t>
      </w:r>
      <w:r w:rsidR="006E34D9">
        <w:rPr>
          <w:sz w:val="26"/>
          <w:szCs w:val="26"/>
        </w:rPr>
        <w:t xml:space="preserve"> </w:t>
      </w:r>
      <w:r w:rsidR="006E34D9" w:rsidRPr="006E34D9">
        <w:rPr>
          <w:sz w:val="26"/>
          <w:szCs w:val="26"/>
        </w:rPr>
        <w:t>both</w:t>
      </w:r>
      <w:r w:rsidR="006E34D9">
        <w:rPr>
          <w:sz w:val="26"/>
          <w:szCs w:val="26"/>
        </w:rPr>
        <w:t xml:space="preserve"> </w:t>
      </w:r>
      <w:r w:rsidR="006E34D9" w:rsidRPr="006E34D9">
        <w:rPr>
          <w:sz w:val="26"/>
          <w:szCs w:val="26"/>
        </w:rPr>
        <w:t>expert-</w:t>
      </w:r>
      <w:r w:rsidR="006E34D9">
        <w:rPr>
          <w:sz w:val="26"/>
          <w:szCs w:val="26"/>
        </w:rPr>
        <w:t xml:space="preserve"> </w:t>
      </w:r>
      <w:r w:rsidR="006E34D9" w:rsidRPr="006E34D9">
        <w:rPr>
          <w:sz w:val="26"/>
          <w:szCs w:val="26"/>
        </w:rPr>
        <w:t>and</w:t>
      </w:r>
      <w:r w:rsidR="006E34D9">
        <w:rPr>
          <w:sz w:val="26"/>
          <w:szCs w:val="26"/>
        </w:rPr>
        <w:t xml:space="preserve"> </w:t>
      </w:r>
      <w:r w:rsidR="006E34D9" w:rsidRPr="006E34D9">
        <w:rPr>
          <w:sz w:val="26"/>
          <w:szCs w:val="26"/>
        </w:rPr>
        <w:t>computer-based</w:t>
      </w:r>
      <w:r w:rsidR="006E34D9">
        <w:rPr>
          <w:sz w:val="26"/>
          <w:szCs w:val="26"/>
        </w:rPr>
        <w:t xml:space="preserve"> </w:t>
      </w:r>
      <w:r w:rsidR="006E34D9" w:rsidRPr="006E34D9">
        <w:rPr>
          <w:sz w:val="26"/>
          <w:szCs w:val="26"/>
        </w:rPr>
        <w:t>approaches</w:t>
      </w:r>
      <w:r w:rsidR="006E34D9">
        <w:rPr>
          <w:sz w:val="26"/>
          <w:szCs w:val="26"/>
        </w:rPr>
        <w:t xml:space="preserve"> </w:t>
      </w:r>
      <w:r w:rsidR="006E34D9" w:rsidRPr="006E34D9">
        <w:rPr>
          <w:sz w:val="26"/>
          <w:szCs w:val="26"/>
        </w:rPr>
        <w:t>have</w:t>
      </w:r>
      <w:r w:rsidR="006E34D9">
        <w:rPr>
          <w:sz w:val="26"/>
          <w:szCs w:val="26"/>
        </w:rPr>
        <w:t xml:space="preserve"> </w:t>
      </w:r>
      <w:r w:rsidR="006E34D9" w:rsidRPr="006E34D9">
        <w:rPr>
          <w:sz w:val="26"/>
          <w:szCs w:val="26"/>
        </w:rPr>
        <w:t>value</w:t>
      </w:r>
      <w:r w:rsidR="006E34D9">
        <w:rPr>
          <w:sz w:val="26"/>
          <w:szCs w:val="26"/>
        </w:rPr>
        <w:t xml:space="preserve"> </w:t>
      </w:r>
      <w:r w:rsidR="006E34D9" w:rsidRPr="006E34D9">
        <w:rPr>
          <w:sz w:val="26"/>
          <w:szCs w:val="26"/>
        </w:rPr>
        <w:t>to</w:t>
      </w:r>
      <w:r w:rsidR="006E34D9">
        <w:rPr>
          <w:sz w:val="26"/>
          <w:szCs w:val="26"/>
        </w:rPr>
        <w:t xml:space="preserve"> </w:t>
      </w:r>
      <w:r w:rsidR="006E34D9" w:rsidRPr="006E34D9">
        <w:rPr>
          <w:sz w:val="26"/>
          <w:szCs w:val="26"/>
        </w:rPr>
        <w:t>offer,</w:t>
      </w:r>
      <w:r w:rsidR="006E34D9">
        <w:rPr>
          <w:sz w:val="26"/>
          <w:szCs w:val="26"/>
        </w:rPr>
        <w:t xml:space="preserve"> </w:t>
      </w:r>
      <w:r w:rsidR="006E34D9" w:rsidRPr="006E34D9">
        <w:rPr>
          <w:sz w:val="26"/>
          <w:szCs w:val="26"/>
        </w:rPr>
        <w:t>and</w:t>
      </w:r>
      <w:r w:rsidR="006E34D9">
        <w:rPr>
          <w:sz w:val="26"/>
          <w:szCs w:val="26"/>
        </w:rPr>
        <w:t xml:space="preserve"> </w:t>
      </w:r>
      <w:r w:rsidR="006E34D9" w:rsidRPr="006E34D9">
        <w:rPr>
          <w:sz w:val="26"/>
          <w:szCs w:val="26"/>
        </w:rPr>
        <w:t>the</w:t>
      </w:r>
      <w:r w:rsidR="006E34D9">
        <w:rPr>
          <w:sz w:val="26"/>
          <w:szCs w:val="26"/>
        </w:rPr>
        <w:t xml:space="preserve"> </w:t>
      </w:r>
      <w:r w:rsidR="006E34D9" w:rsidRPr="006E34D9">
        <w:rPr>
          <w:sz w:val="26"/>
          <w:szCs w:val="26"/>
        </w:rPr>
        <w:t>best</w:t>
      </w:r>
      <w:r w:rsidR="006E34D9">
        <w:rPr>
          <w:sz w:val="26"/>
          <w:szCs w:val="26"/>
        </w:rPr>
        <w:t xml:space="preserve"> </w:t>
      </w:r>
      <w:r w:rsidR="006E34D9" w:rsidRPr="006E34D9">
        <w:rPr>
          <w:sz w:val="26"/>
          <w:szCs w:val="26"/>
        </w:rPr>
        <w:t>features</w:t>
      </w:r>
      <w:r w:rsidR="006E34D9">
        <w:rPr>
          <w:sz w:val="26"/>
          <w:szCs w:val="26"/>
        </w:rPr>
        <w:t xml:space="preserve"> </w:t>
      </w:r>
      <w:r w:rsidR="006E34D9" w:rsidRPr="006E34D9">
        <w:rPr>
          <w:sz w:val="26"/>
          <w:szCs w:val="26"/>
        </w:rPr>
        <w:t>of</w:t>
      </w:r>
      <w:r w:rsidR="006E34D9">
        <w:rPr>
          <w:sz w:val="26"/>
          <w:szCs w:val="26"/>
        </w:rPr>
        <w:t xml:space="preserve"> </w:t>
      </w:r>
      <w:r w:rsidR="006E34D9" w:rsidRPr="006E34D9">
        <w:rPr>
          <w:sz w:val="26"/>
          <w:szCs w:val="26"/>
        </w:rPr>
        <w:t>each</w:t>
      </w:r>
      <w:r w:rsidR="006E34D9">
        <w:rPr>
          <w:sz w:val="26"/>
          <w:szCs w:val="26"/>
        </w:rPr>
        <w:t xml:space="preserve"> </w:t>
      </w:r>
      <w:r w:rsidR="006E34D9" w:rsidRPr="006E34D9">
        <w:rPr>
          <w:sz w:val="26"/>
          <w:szCs w:val="26"/>
        </w:rPr>
        <w:t>should</w:t>
      </w:r>
      <w:r w:rsidR="006E34D9">
        <w:rPr>
          <w:sz w:val="26"/>
          <w:szCs w:val="26"/>
        </w:rPr>
        <w:t xml:space="preserve"> </w:t>
      </w:r>
      <w:r w:rsidR="006E34D9" w:rsidRPr="006E34D9">
        <w:rPr>
          <w:sz w:val="26"/>
          <w:szCs w:val="26"/>
        </w:rPr>
        <w:t>be</w:t>
      </w:r>
      <w:r w:rsidR="006E34D9">
        <w:rPr>
          <w:sz w:val="26"/>
          <w:szCs w:val="26"/>
        </w:rPr>
        <w:t xml:space="preserve"> </w:t>
      </w:r>
      <w:r w:rsidR="006E34D9" w:rsidRPr="006E34D9">
        <w:rPr>
          <w:sz w:val="26"/>
          <w:szCs w:val="26"/>
        </w:rPr>
        <w:t>identified,</w:t>
      </w:r>
      <w:r w:rsidR="006E34D9">
        <w:rPr>
          <w:sz w:val="26"/>
          <w:szCs w:val="26"/>
        </w:rPr>
        <w:t xml:space="preserve"> </w:t>
      </w:r>
      <w:r w:rsidR="006E34D9" w:rsidRPr="006E34D9">
        <w:rPr>
          <w:sz w:val="26"/>
          <w:szCs w:val="26"/>
        </w:rPr>
        <w:t>extracted,</w:t>
      </w:r>
      <w:r w:rsidR="006E34D9">
        <w:rPr>
          <w:sz w:val="26"/>
          <w:szCs w:val="26"/>
        </w:rPr>
        <w:t xml:space="preserve"> </w:t>
      </w:r>
      <w:r w:rsidR="006E34D9" w:rsidRPr="006E34D9">
        <w:rPr>
          <w:sz w:val="26"/>
          <w:szCs w:val="26"/>
        </w:rPr>
        <w:t>and</w:t>
      </w:r>
      <w:r w:rsidR="006E34D9">
        <w:rPr>
          <w:sz w:val="26"/>
          <w:szCs w:val="26"/>
        </w:rPr>
        <w:t xml:space="preserve"> </w:t>
      </w:r>
      <w:r w:rsidR="006E34D9" w:rsidRPr="006E34D9">
        <w:rPr>
          <w:sz w:val="26"/>
          <w:szCs w:val="26"/>
        </w:rPr>
        <w:t>employed</w:t>
      </w:r>
      <w:r w:rsidR="006E34D9">
        <w:rPr>
          <w:sz w:val="26"/>
          <w:szCs w:val="26"/>
        </w:rPr>
        <w:t xml:space="preserve"> </w:t>
      </w:r>
      <w:r w:rsidR="006E34D9" w:rsidRPr="006E34D9">
        <w:rPr>
          <w:sz w:val="26"/>
          <w:szCs w:val="26"/>
        </w:rPr>
        <w:t>for</w:t>
      </w:r>
      <w:r w:rsidR="006E34D9">
        <w:rPr>
          <w:sz w:val="26"/>
          <w:szCs w:val="26"/>
        </w:rPr>
        <w:t xml:space="preserve"> </w:t>
      </w:r>
      <w:r w:rsidR="006E34D9" w:rsidRPr="006E34D9">
        <w:rPr>
          <w:sz w:val="26"/>
          <w:szCs w:val="26"/>
        </w:rPr>
        <w:t>optimal</w:t>
      </w:r>
      <w:r w:rsidR="006E34D9">
        <w:rPr>
          <w:sz w:val="26"/>
          <w:szCs w:val="26"/>
        </w:rPr>
        <w:t xml:space="preserve"> </w:t>
      </w:r>
      <w:r w:rsidR="006E34D9" w:rsidRPr="006E34D9">
        <w:rPr>
          <w:sz w:val="26"/>
          <w:szCs w:val="26"/>
        </w:rPr>
        <w:t>results</w:t>
      </w:r>
      <w:r w:rsidR="004A6B58">
        <w:rPr>
          <w:sz w:val="26"/>
          <w:szCs w:val="26"/>
        </w:rPr>
        <w:t xml:space="preserve"> </w:t>
      </w:r>
      <w:sdt>
        <w:sdtPr>
          <w:rPr>
            <w:color w:val="0070C0"/>
            <w:sz w:val="26"/>
            <w:szCs w:val="26"/>
          </w:rPr>
          <w:id w:val="881139704"/>
          <w:citation/>
        </w:sdtPr>
        <w:sdtEndPr/>
        <w:sdtContent>
          <w:r w:rsidR="00993C3A" w:rsidRPr="00111C7D">
            <w:rPr>
              <w:color w:val="0070C0"/>
              <w:sz w:val="26"/>
              <w:szCs w:val="26"/>
            </w:rPr>
            <w:fldChar w:fldCharType="begin"/>
          </w:r>
          <w:r w:rsidR="00CE6DE2" w:rsidRPr="00111C7D">
            <w:rPr>
              <w:color w:val="0070C0"/>
              <w:sz w:val="26"/>
              <w:szCs w:val="26"/>
            </w:rPr>
            <w:instrText xml:space="preserve"> CITATION Ron01 \l 1033 </w:instrText>
          </w:r>
          <w:r w:rsidR="00993C3A" w:rsidRPr="00111C7D">
            <w:rPr>
              <w:color w:val="0070C0"/>
              <w:sz w:val="26"/>
              <w:szCs w:val="26"/>
            </w:rPr>
            <w:fldChar w:fldCharType="separate"/>
          </w:r>
          <w:r w:rsidR="00843A10" w:rsidRPr="00843A10">
            <w:rPr>
              <w:noProof/>
              <w:color w:val="0070C0"/>
              <w:sz w:val="26"/>
              <w:szCs w:val="26"/>
            </w:rPr>
            <w:t>[2]</w:t>
          </w:r>
          <w:r w:rsidR="00993C3A" w:rsidRPr="00111C7D">
            <w:rPr>
              <w:color w:val="0070C0"/>
              <w:sz w:val="26"/>
              <w:szCs w:val="26"/>
            </w:rPr>
            <w:fldChar w:fldCharType="end"/>
          </w:r>
        </w:sdtContent>
      </w:sdt>
      <w:r w:rsidR="006E34D9" w:rsidRPr="006E34D9">
        <w:rPr>
          <w:sz w:val="26"/>
          <w:szCs w:val="26"/>
        </w:rPr>
        <w:t>.</w:t>
      </w:r>
    </w:p>
    <w:p w:rsidR="005866C5" w:rsidRDefault="005866C5" w:rsidP="005866C5">
      <w:pPr>
        <w:rPr>
          <w:rtl/>
          <w:lang w:bidi="fa-IR"/>
        </w:rPr>
      </w:pPr>
      <w:r>
        <w:rPr>
          <w:rFonts w:hint="cs"/>
          <w:rtl/>
          <w:lang w:bidi="fa-IR"/>
        </w:rPr>
        <w:t xml:space="preserve">ویژگی رویکردهای </w:t>
      </w:r>
      <w:proofErr w:type="spellStart"/>
      <w:r>
        <w:rPr>
          <w:rFonts w:hint="cs"/>
          <w:rtl/>
          <w:lang w:bidi="fa-IR"/>
        </w:rPr>
        <w:t>فوق‌الذکر</w:t>
      </w:r>
      <w:proofErr w:type="spellEnd"/>
      <w:r>
        <w:rPr>
          <w:rFonts w:hint="cs"/>
          <w:rtl/>
          <w:lang w:bidi="fa-IR"/>
        </w:rPr>
        <w:t xml:space="preserve"> در جدول زیر به طور خلاصه ارائه شده است.</w:t>
      </w:r>
    </w:p>
    <w:p w:rsidR="00656F95" w:rsidRDefault="00656F95" w:rsidP="00656F95">
      <w:pPr>
        <w:pStyle w:val="Caption"/>
        <w:rPr>
          <w:rtl/>
        </w:rPr>
      </w:pPr>
      <w:bookmarkStart w:id="2" w:name="_Toc335521079"/>
      <w:r>
        <w:rPr>
          <w:rtl/>
        </w:rPr>
        <w:t xml:space="preserve">جدول </w:t>
      </w:r>
      <w:r w:rsidR="00993C3A">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993C3A">
        <w:rPr>
          <w:rtl/>
        </w:rPr>
        <w:fldChar w:fldCharType="separate"/>
      </w:r>
      <w:r>
        <w:rPr>
          <w:noProof/>
          <w:rtl/>
        </w:rPr>
        <w:t>1</w:t>
      </w:r>
      <w:r w:rsidR="00993C3A">
        <w:rPr>
          <w:rtl/>
        </w:rPr>
        <w:fldChar w:fldCharType="end"/>
      </w:r>
      <w:r>
        <w:rPr>
          <w:rFonts w:hint="cs"/>
          <w:rtl/>
        </w:rPr>
        <w:t xml:space="preserve">- رویکردهای تدوین نقشه راه و </w:t>
      </w:r>
      <w:proofErr w:type="spellStart"/>
      <w:r>
        <w:rPr>
          <w:rFonts w:hint="cs"/>
          <w:rtl/>
        </w:rPr>
        <w:t>ویژگی‌های</w:t>
      </w:r>
      <w:proofErr w:type="spellEnd"/>
      <w:r>
        <w:rPr>
          <w:rFonts w:hint="cs"/>
          <w:rtl/>
        </w:rPr>
        <w:t xml:space="preserve"> </w:t>
      </w:r>
      <w:proofErr w:type="spellStart"/>
      <w:r>
        <w:rPr>
          <w:rFonts w:hint="cs"/>
          <w:rtl/>
        </w:rPr>
        <w:t>آن‌ها</w:t>
      </w:r>
      <w:bookmarkEnd w:id="2"/>
      <w:proofErr w:type="spellEnd"/>
      <w:r>
        <w:rPr>
          <w:rFonts w:hint="cs"/>
          <w:rtl/>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4"/>
        <w:gridCol w:w="3008"/>
      </w:tblGrid>
      <w:tr w:rsidR="00656F95" w:rsidRPr="00E06943" w:rsidTr="007D1298">
        <w:tc>
          <w:tcPr>
            <w:tcW w:w="6498" w:type="dxa"/>
            <w:shd w:val="clear" w:color="auto" w:fill="D9D9D9"/>
          </w:tcPr>
          <w:p w:rsidR="00656F95" w:rsidRPr="00B7697D" w:rsidRDefault="00656F95" w:rsidP="00652BBB">
            <w:pPr>
              <w:spacing w:after="0"/>
              <w:jc w:val="center"/>
              <w:rPr>
                <w:rFonts w:eastAsia="Times New Roman" w:cs="B Titr"/>
                <w:szCs w:val="24"/>
                <w:rtl/>
                <w:lang w:bidi="fa-IR"/>
              </w:rPr>
            </w:pPr>
            <w:proofErr w:type="spellStart"/>
            <w:r w:rsidRPr="00B7697D">
              <w:rPr>
                <w:rFonts w:eastAsia="Times New Roman" w:cs="B Titr" w:hint="cs"/>
                <w:szCs w:val="24"/>
                <w:rtl/>
                <w:lang w:bidi="fa-IR"/>
              </w:rPr>
              <w:t>ویژگی‌ها</w:t>
            </w:r>
            <w:proofErr w:type="spellEnd"/>
          </w:p>
        </w:tc>
        <w:tc>
          <w:tcPr>
            <w:tcW w:w="3078" w:type="dxa"/>
            <w:shd w:val="clear" w:color="auto" w:fill="D9D9D9"/>
          </w:tcPr>
          <w:p w:rsidR="00656F95" w:rsidRPr="00B7697D" w:rsidRDefault="00656F95" w:rsidP="00652BBB">
            <w:pPr>
              <w:spacing w:after="0"/>
              <w:jc w:val="center"/>
              <w:rPr>
                <w:rFonts w:eastAsia="Times New Roman" w:cs="B Titr" w:hint="cs"/>
                <w:szCs w:val="24"/>
                <w:rtl/>
                <w:lang w:bidi="fa-IR"/>
              </w:rPr>
            </w:pPr>
            <w:r w:rsidRPr="00B7697D">
              <w:rPr>
                <w:rFonts w:eastAsia="Times New Roman" w:cs="B Titr" w:hint="cs"/>
                <w:szCs w:val="24"/>
                <w:rtl/>
                <w:lang w:bidi="fa-IR"/>
              </w:rPr>
              <w:t>رویکرد تدوین نقشه راه</w:t>
            </w:r>
          </w:p>
        </w:tc>
      </w:tr>
      <w:tr w:rsidR="00656F95" w:rsidRPr="00E06943" w:rsidTr="007D1298">
        <w:tc>
          <w:tcPr>
            <w:tcW w:w="6498" w:type="dxa"/>
            <w:vAlign w:val="center"/>
          </w:tcPr>
          <w:p w:rsidR="00656F95" w:rsidRPr="00B7697D" w:rsidRDefault="00656F95" w:rsidP="00656F95">
            <w:pPr>
              <w:pStyle w:val="ListParagraph"/>
              <w:numPr>
                <w:ilvl w:val="0"/>
                <w:numId w:val="29"/>
              </w:numPr>
              <w:spacing w:after="0" w:line="276" w:lineRule="auto"/>
              <w:ind w:left="432"/>
              <w:jc w:val="left"/>
              <w:rPr>
                <w:szCs w:val="24"/>
              </w:rPr>
            </w:pPr>
            <w:r w:rsidRPr="00B7697D">
              <w:rPr>
                <w:rFonts w:hint="cs"/>
                <w:szCs w:val="24"/>
                <w:rtl/>
              </w:rPr>
              <w:lastRenderedPageBreak/>
              <w:t xml:space="preserve">بر اساس دانش و </w:t>
            </w:r>
            <w:proofErr w:type="spellStart"/>
            <w:r w:rsidRPr="00B7697D">
              <w:rPr>
                <w:rFonts w:hint="cs"/>
                <w:szCs w:val="24"/>
                <w:rtl/>
              </w:rPr>
              <w:t>تجربه‌ی</w:t>
            </w:r>
            <w:proofErr w:type="spellEnd"/>
            <w:r w:rsidRPr="00B7697D">
              <w:rPr>
                <w:rFonts w:hint="cs"/>
                <w:szCs w:val="24"/>
                <w:rtl/>
              </w:rPr>
              <w:t xml:space="preserve"> متخصصان</w:t>
            </w:r>
          </w:p>
        </w:tc>
        <w:tc>
          <w:tcPr>
            <w:tcW w:w="3078" w:type="dxa"/>
            <w:vAlign w:val="center"/>
          </w:tcPr>
          <w:p w:rsidR="00656F95" w:rsidRPr="00B7697D" w:rsidRDefault="00776511" w:rsidP="00652BBB">
            <w:pPr>
              <w:spacing w:after="0" w:line="276" w:lineRule="auto"/>
              <w:jc w:val="left"/>
              <w:rPr>
                <w:rFonts w:eastAsia="Times New Roman"/>
                <w:szCs w:val="24"/>
                <w:lang w:bidi="fa-IR"/>
              </w:rPr>
            </w:pPr>
            <w:r>
              <w:rPr>
                <w:rFonts w:eastAsia="Times New Roman"/>
                <w:szCs w:val="24"/>
                <w:lang w:bidi="fa-IR"/>
              </w:rPr>
              <w:t>Expert-based</w:t>
            </w:r>
          </w:p>
        </w:tc>
      </w:tr>
      <w:tr w:rsidR="00656F95" w:rsidRPr="00E06943" w:rsidTr="007D1298">
        <w:tc>
          <w:tcPr>
            <w:tcW w:w="6498" w:type="dxa"/>
            <w:vAlign w:val="center"/>
          </w:tcPr>
          <w:p w:rsidR="00656F95" w:rsidRPr="00B7697D" w:rsidRDefault="00656F95" w:rsidP="00656F95">
            <w:pPr>
              <w:pStyle w:val="ListParagraph"/>
              <w:numPr>
                <w:ilvl w:val="0"/>
                <w:numId w:val="29"/>
              </w:numPr>
              <w:spacing w:after="0" w:line="276" w:lineRule="auto"/>
              <w:ind w:left="432"/>
              <w:jc w:val="left"/>
              <w:rPr>
                <w:szCs w:val="24"/>
              </w:rPr>
            </w:pPr>
            <w:r w:rsidRPr="00B7697D">
              <w:rPr>
                <w:rFonts w:hint="cs"/>
                <w:szCs w:val="24"/>
                <w:rtl/>
              </w:rPr>
              <w:t>بر اساس پایگاه داده</w:t>
            </w:r>
          </w:p>
        </w:tc>
        <w:tc>
          <w:tcPr>
            <w:tcW w:w="3078" w:type="dxa"/>
            <w:vAlign w:val="center"/>
          </w:tcPr>
          <w:p w:rsidR="00656F95" w:rsidRPr="00B7697D" w:rsidRDefault="00776511" w:rsidP="00652BBB">
            <w:pPr>
              <w:spacing w:after="0" w:line="276" w:lineRule="auto"/>
              <w:jc w:val="left"/>
              <w:rPr>
                <w:rFonts w:eastAsia="Times New Roman"/>
                <w:szCs w:val="24"/>
                <w:lang w:bidi="fa-IR"/>
              </w:rPr>
            </w:pPr>
            <w:r>
              <w:rPr>
                <w:rFonts w:eastAsia="Times New Roman"/>
                <w:szCs w:val="24"/>
                <w:lang w:bidi="fa-IR"/>
              </w:rPr>
              <w:t>Computer-based</w:t>
            </w:r>
          </w:p>
        </w:tc>
      </w:tr>
      <w:tr w:rsidR="00656F95" w:rsidRPr="00E06943" w:rsidTr="007D1298">
        <w:tc>
          <w:tcPr>
            <w:tcW w:w="6498" w:type="dxa"/>
            <w:vAlign w:val="center"/>
          </w:tcPr>
          <w:p w:rsidR="00656F95" w:rsidRDefault="00656F95" w:rsidP="00656F95">
            <w:pPr>
              <w:pStyle w:val="ListParagraph"/>
              <w:numPr>
                <w:ilvl w:val="0"/>
                <w:numId w:val="29"/>
              </w:numPr>
              <w:spacing w:after="0" w:line="276" w:lineRule="auto"/>
              <w:ind w:left="432"/>
              <w:jc w:val="left"/>
              <w:rPr>
                <w:szCs w:val="24"/>
              </w:rPr>
            </w:pPr>
            <w:r w:rsidRPr="00B7697D">
              <w:rPr>
                <w:rFonts w:hint="cs"/>
                <w:szCs w:val="24"/>
                <w:rtl/>
              </w:rPr>
              <w:t>هم عینیت و هم تعامل بین متخصصان</w:t>
            </w:r>
          </w:p>
          <w:p w:rsidR="00656F95" w:rsidRPr="00B7697D" w:rsidRDefault="00656F95" w:rsidP="00656F95">
            <w:pPr>
              <w:pStyle w:val="ListParagraph"/>
              <w:numPr>
                <w:ilvl w:val="0"/>
                <w:numId w:val="30"/>
              </w:numPr>
              <w:spacing w:after="0" w:line="276" w:lineRule="auto"/>
              <w:ind w:left="432"/>
              <w:jc w:val="left"/>
              <w:rPr>
                <w:szCs w:val="24"/>
              </w:rPr>
            </w:pPr>
            <w:r w:rsidRPr="00B7697D">
              <w:rPr>
                <w:rFonts w:hint="cs"/>
                <w:szCs w:val="24"/>
                <w:rtl/>
              </w:rPr>
              <w:t>نیاز به هزینه و زمان بیشتر</w:t>
            </w:r>
          </w:p>
        </w:tc>
        <w:tc>
          <w:tcPr>
            <w:tcW w:w="3078" w:type="dxa"/>
            <w:vAlign w:val="center"/>
          </w:tcPr>
          <w:p w:rsidR="00656F95" w:rsidRPr="00B7697D" w:rsidRDefault="00776511" w:rsidP="00652BBB">
            <w:pPr>
              <w:spacing w:after="0" w:line="276" w:lineRule="auto"/>
              <w:jc w:val="left"/>
              <w:rPr>
                <w:rFonts w:eastAsia="Times New Roman"/>
                <w:szCs w:val="24"/>
                <w:lang w:bidi="fa-IR"/>
              </w:rPr>
            </w:pPr>
            <w:r>
              <w:rPr>
                <w:rFonts w:eastAsia="Times New Roman"/>
                <w:szCs w:val="24"/>
                <w:lang w:bidi="fa-IR"/>
              </w:rPr>
              <w:t>Combination</w:t>
            </w:r>
            <w:r w:rsidR="00054774">
              <w:rPr>
                <w:rFonts w:eastAsia="Times New Roman"/>
                <w:szCs w:val="24"/>
                <w:lang w:bidi="fa-IR"/>
              </w:rPr>
              <w:t>al</w:t>
            </w:r>
          </w:p>
        </w:tc>
      </w:tr>
    </w:tbl>
    <w:p w:rsidR="00656F95" w:rsidRDefault="00656F95" w:rsidP="00656F95">
      <w:pPr>
        <w:rPr>
          <w:rFonts w:hint="cs"/>
          <w:rtl/>
          <w:lang w:bidi="fa-IR"/>
        </w:rPr>
      </w:pPr>
    </w:p>
    <w:p w:rsidR="005866C5" w:rsidRPr="00A75DB3" w:rsidRDefault="005866C5" w:rsidP="005866C5">
      <w:pPr>
        <w:rPr>
          <w:rtl/>
          <w:lang w:bidi="fa-IR"/>
        </w:rPr>
      </w:pPr>
    </w:p>
    <w:p w:rsidR="000C31DC" w:rsidRDefault="00A47BBB" w:rsidP="005866C5">
      <w:pPr>
        <w:pStyle w:val="Heading2"/>
        <w:bidi w:val="0"/>
        <w:rPr>
          <w:rFonts w:asciiTheme="minorHAnsi" w:hAnsiTheme="minorHAnsi"/>
        </w:rPr>
      </w:pPr>
      <w:r w:rsidRPr="00636467">
        <w:t>Roadmap formats</w:t>
      </w:r>
    </w:p>
    <w:p w:rsidR="004A552B" w:rsidRPr="004A552B" w:rsidRDefault="004A552B" w:rsidP="004A552B">
      <w:pPr>
        <w:bidi w:val="0"/>
        <w:rPr>
          <w:lang w:bidi="fa-IR"/>
        </w:rPr>
      </w:pPr>
      <w:r>
        <w:rPr>
          <w:lang w:bidi="fa-IR"/>
        </w:rPr>
        <w:t xml:space="preserve">The six typical </w:t>
      </w:r>
      <w:proofErr w:type="gramStart"/>
      <w:r>
        <w:rPr>
          <w:lang w:bidi="fa-IR"/>
        </w:rPr>
        <w:t>format</w:t>
      </w:r>
      <w:proofErr w:type="gramEnd"/>
      <w:r>
        <w:rPr>
          <w:lang w:bidi="fa-IR"/>
        </w:rPr>
        <w:t xml:space="preserve"> is selected:</w:t>
      </w:r>
    </w:p>
    <w:p w:rsidR="007B064C" w:rsidRDefault="007B064C" w:rsidP="00232F25">
      <w:pPr>
        <w:pStyle w:val="ListParagraph"/>
        <w:numPr>
          <w:ilvl w:val="0"/>
          <w:numId w:val="22"/>
        </w:numPr>
        <w:bidi w:val="0"/>
      </w:pPr>
      <w:r>
        <w:t>Multiple</w:t>
      </w:r>
      <w:r w:rsidR="004A552B">
        <w:t xml:space="preserve"> </w:t>
      </w:r>
      <w:r>
        <w:t>layers</w:t>
      </w:r>
      <w:r w:rsidR="00F316C8">
        <w:t xml:space="preserve"> (</w:t>
      </w:r>
      <w:r w:rsidR="00F316C8" w:rsidRPr="00232F25">
        <w:rPr>
          <w:highlight w:val="yellow"/>
        </w:rPr>
        <w:t>Fig.</w:t>
      </w:r>
      <w:r w:rsidR="00EF1C45" w:rsidRPr="00232F25">
        <w:rPr>
          <w:highlight w:val="yellow"/>
        </w:rPr>
        <w:t xml:space="preserve"> </w:t>
      </w:r>
      <w:r w:rsidR="00F316C8" w:rsidRPr="00232F25">
        <w:rPr>
          <w:highlight w:val="yellow"/>
        </w:rPr>
        <w:t>1a</w:t>
      </w:r>
      <w:r w:rsidR="00F316C8">
        <w:t>)</w:t>
      </w:r>
      <w:r>
        <w:t>:</w:t>
      </w:r>
      <w:r w:rsidR="004A552B">
        <w:t xml:space="preserve"> </w:t>
      </w:r>
      <w:r>
        <w:t>This</w:t>
      </w:r>
      <w:r w:rsidR="004A552B">
        <w:t xml:space="preserve"> </w:t>
      </w:r>
      <w:r>
        <w:t>is</w:t>
      </w:r>
      <w:r w:rsidR="004A552B">
        <w:t xml:space="preserve"> </w:t>
      </w:r>
      <w:r>
        <w:t>the</w:t>
      </w:r>
      <w:r w:rsidR="004A552B">
        <w:t xml:space="preserve"> </w:t>
      </w:r>
      <w:r>
        <w:t>most</w:t>
      </w:r>
      <w:r w:rsidR="004A552B">
        <w:t xml:space="preserve"> </w:t>
      </w:r>
      <w:r>
        <w:t>common</w:t>
      </w:r>
      <w:r w:rsidR="004A552B">
        <w:t xml:space="preserve"> </w:t>
      </w:r>
      <w:r>
        <w:t>format</w:t>
      </w:r>
      <w:r w:rsidR="004A552B">
        <w:t xml:space="preserve"> </w:t>
      </w:r>
      <w:r>
        <w:t>of</w:t>
      </w:r>
      <w:r w:rsidR="004A552B">
        <w:t xml:space="preserve"> </w:t>
      </w:r>
      <w:r>
        <w:t>technology</w:t>
      </w:r>
      <w:r w:rsidR="004A552B">
        <w:t xml:space="preserve"> </w:t>
      </w:r>
      <w:r>
        <w:t>roadmap</w:t>
      </w:r>
      <w:r w:rsidR="004A552B">
        <w:t xml:space="preserve"> </w:t>
      </w:r>
      <w:r>
        <w:t>comprising</w:t>
      </w:r>
      <w:r w:rsidR="004A552B">
        <w:t xml:space="preserve"> </w:t>
      </w:r>
      <w:r>
        <w:t>a</w:t>
      </w:r>
      <w:r w:rsidR="004A552B">
        <w:t xml:space="preserve"> </w:t>
      </w:r>
      <w:r>
        <w:t>number</w:t>
      </w:r>
      <w:r w:rsidR="004A552B">
        <w:t xml:space="preserve"> </w:t>
      </w:r>
      <w:r>
        <w:t>of</w:t>
      </w:r>
      <w:r w:rsidR="004A552B">
        <w:t xml:space="preserve"> </w:t>
      </w:r>
      <w:r>
        <w:t>layers</w:t>
      </w:r>
      <w:r w:rsidR="004A552B">
        <w:t xml:space="preserve"> </w:t>
      </w:r>
      <w:r>
        <w:t>(and</w:t>
      </w:r>
      <w:r w:rsidR="004A552B">
        <w:t xml:space="preserve"> </w:t>
      </w:r>
      <w:proofErr w:type="spellStart"/>
      <w:r>
        <w:t>sublayers</w:t>
      </w:r>
      <w:proofErr w:type="spellEnd"/>
      <w:r>
        <w:t>),</w:t>
      </w:r>
      <w:r w:rsidR="004A552B">
        <w:t xml:space="preserve"> </w:t>
      </w:r>
      <w:r>
        <w:t>such</w:t>
      </w:r>
      <w:r w:rsidR="004A552B">
        <w:t xml:space="preserve"> </w:t>
      </w:r>
      <w:r>
        <w:t>as</w:t>
      </w:r>
      <w:r w:rsidR="004A552B">
        <w:t xml:space="preserve"> </w:t>
      </w:r>
      <w:r>
        <w:t>technology,</w:t>
      </w:r>
      <w:r w:rsidR="004A552B">
        <w:t xml:space="preserve"> </w:t>
      </w:r>
      <w:r>
        <w:t>product</w:t>
      </w:r>
      <w:r w:rsidR="004A552B">
        <w:t xml:space="preserve"> </w:t>
      </w:r>
      <w:r>
        <w:t>and</w:t>
      </w:r>
      <w:r w:rsidR="004A552B">
        <w:t xml:space="preserve"> </w:t>
      </w:r>
      <w:r>
        <w:t>market.</w:t>
      </w:r>
      <w:r w:rsidR="004A552B">
        <w:t xml:space="preserve"> </w:t>
      </w:r>
      <w:r>
        <w:t>The</w:t>
      </w:r>
      <w:r w:rsidR="004A552B">
        <w:t xml:space="preserve"> </w:t>
      </w:r>
      <w:r>
        <w:t>roadmap</w:t>
      </w:r>
      <w:r w:rsidR="004A552B">
        <w:t xml:space="preserve"> </w:t>
      </w:r>
      <w:r>
        <w:t>allows</w:t>
      </w:r>
      <w:r w:rsidR="004A552B">
        <w:t xml:space="preserve"> </w:t>
      </w:r>
      <w:r>
        <w:t>the</w:t>
      </w:r>
      <w:r w:rsidR="004A552B">
        <w:t xml:space="preserve"> </w:t>
      </w:r>
      <w:r>
        <w:t>evolution</w:t>
      </w:r>
      <w:r w:rsidR="004A552B">
        <w:t xml:space="preserve"> </w:t>
      </w:r>
      <w:r>
        <w:t>within</w:t>
      </w:r>
      <w:r w:rsidR="004A552B">
        <w:t xml:space="preserve"> </w:t>
      </w:r>
      <w:r>
        <w:t>each</w:t>
      </w:r>
      <w:r w:rsidR="004A552B">
        <w:t xml:space="preserve"> </w:t>
      </w:r>
      <w:r>
        <w:t>layer</w:t>
      </w:r>
      <w:r w:rsidR="00023CAE">
        <w:t xml:space="preserve"> </w:t>
      </w:r>
      <w:r>
        <w:t>to</w:t>
      </w:r>
      <w:r w:rsidR="00023CAE">
        <w:t xml:space="preserve"> </w:t>
      </w:r>
      <w:r>
        <w:t>be</w:t>
      </w:r>
      <w:r w:rsidR="00023CAE">
        <w:t xml:space="preserve"> </w:t>
      </w:r>
      <w:r>
        <w:t>explored,</w:t>
      </w:r>
      <w:r w:rsidR="00023CAE">
        <w:t xml:space="preserve"> </w:t>
      </w:r>
      <w:r>
        <w:t>together</w:t>
      </w:r>
      <w:r w:rsidR="00023CAE">
        <w:t xml:space="preserve"> </w:t>
      </w:r>
      <w:r>
        <w:t>with</w:t>
      </w:r>
      <w:r w:rsidR="00023CAE">
        <w:t xml:space="preserve"> </w:t>
      </w:r>
      <w:r>
        <w:t>the</w:t>
      </w:r>
      <w:r w:rsidR="00023CAE">
        <w:t xml:space="preserve"> </w:t>
      </w:r>
      <w:r>
        <w:t>inter</w:t>
      </w:r>
      <w:r w:rsidR="00023CAE">
        <w:t xml:space="preserve"> </w:t>
      </w:r>
      <w:r>
        <w:t>layer</w:t>
      </w:r>
      <w:r w:rsidR="00023CAE">
        <w:t xml:space="preserve"> </w:t>
      </w:r>
      <w:r>
        <w:t>dependencies,</w:t>
      </w:r>
      <w:r w:rsidR="00023CAE">
        <w:t xml:space="preserve"> </w:t>
      </w:r>
      <w:r>
        <w:t>facilitating</w:t>
      </w:r>
      <w:r w:rsidR="00023CAE">
        <w:t xml:space="preserve"> </w:t>
      </w:r>
      <w:r>
        <w:t>the</w:t>
      </w:r>
      <w:r w:rsidR="00023CAE">
        <w:t xml:space="preserve"> </w:t>
      </w:r>
      <w:r>
        <w:t>integration</w:t>
      </w:r>
      <w:r w:rsidR="00023CAE">
        <w:t xml:space="preserve"> </w:t>
      </w:r>
      <w:r>
        <w:t>of</w:t>
      </w:r>
      <w:r w:rsidR="00023CAE">
        <w:t xml:space="preserve"> </w:t>
      </w:r>
      <w:r>
        <w:t>technology</w:t>
      </w:r>
      <w:r w:rsidR="00023CAE">
        <w:t xml:space="preserve"> </w:t>
      </w:r>
      <w:r>
        <w:t>into</w:t>
      </w:r>
      <w:r w:rsidR="00023CAE">
        <w:t xml:space="preserve"> </w:t>
      </w:r>
      <w:r>
        <w:t>products,</w:t>
      </w:r>
      <w:r w:rsidR="00F316C8">
        <w:t xml:space="preserve"> </w:t>
      </w:r>
      <w:r>
        <w:t>services</w:t>
      </w:r>
      <w:r w:rsidR="00F316C8">
        <w:t xml:space="preserve"> </w:t>
      </w:r>
      <w:r>
        <w:t>and</w:t>
      </w:r>
      <w:r w:rsidR="00F316C8">
        <w:t xml:space="preserve"> </w:t>
      </w:r>
      <w:r>
        <w:t>business</w:t>
      </w:r>
      <w:r w:rsidR="00F316C8">
        <w:t xml:space="preserve"> systems.</w:t>
      </w:r>
    </w:p>
    <w:p w:rsidR="007B064C" w:rsidRDefault="007B064C" w:rsidP="00232F25">
      <w:pPr>
        <w:pStyle w:val="ListParagraph"/>
        <w:numPr>
          <w:ilvl w:val="0"/>
          <w:numId w:val="22"/>
        </w:numPr>
        <w:bidi w:val="0"/>
      </w:pPr>
      <w:r>
        <w:t>Bars</w:t>
      </w:r>
      <w:r w:rsidR="004672A4">
        <w:t xml:space="preserve"> (</w:t>
      </w:r>
      <w:r w:rsidR="004672A4" w:rsidRPr="00232F25">
        <w:rPr>
          <w:highlight w:val="yellow"/>
        </w:rPr>
        <w:t>Fig.</w:t>
      </w:r>
      <w:r w:rsidR="00EF1C45" w:rsidRPr="00232F25">
        <w:rPr>
          <w:highlight w:val="yellow"/>
        </w:rPr>
        <w:t xml:space="preserve"> </w:t>
      </w:r>
      <w:r w:rsidR="004672A4" w:rsidRPr="00232F25">
        <w:rPr>
          <w:highlight w:val="yellow"/>
        </w:rPr>
        <w:t>1b</w:t>
      </w:r>
      <w:r w:rsidR="004672A4">
        <w:t>)</w:t>
      </w:r>
      <w:r>
        <w:t>:</w:t>
      </w:r>
      <w:r w:rsidR="004672A4">
        <w:t xml:space="preserve"> </w:t>
      </w:r>
      <w:r>
        <w:t>Many</w:t>
      </w:r>
      <w:r w:rsidR="004672A4">
        <w:t xml:space="preserve"> </w:t>
      </w:r>
      <w:r>
        <w:t>roadmaps</w:t>
      </w:r>
      <w:r w:rsidR="004672A4">
        <w:t xml:space="preserve"> </w:t>
      </w:r>
      <w:r>
        <w:t>are</w:t>
      </w:r>
      <w:r w:rsidR="004672A4">
        <w:t xml:space="preserve"> </w:t>
      </w:r>
      <w:r>
        <w:t>expressed</w:t>
      </w:r>
      <w:r w:rsidR="004672A4">
        <w:t xml:space="preserve"> </w:t>
      </w:r>
      <w:r>
        <w:t>in</w:t>
      </w:r>
      <w:r w:rsidR="004672A4">
        <w:t xml:space="preserve"> </w:t>
      </w:r>
      <w:r>
        <w:t>the</w:t>
      </w:r>
      <w:r w:rsidR="004672A4">
        <w:t xml:space="preserve"> </w:t>
      </w:r>
      <w:r>
        <w:t>form</w:t>
      </w:r>
      <w:r w:rsidR="004672A4">
        <w:t xml:space="preserve"> </w:t>
      </w:r>
      <w:r>
        <w:t>of</w:t>
      </w:r>
      <w:r w:rsidR="004672A4">
        <w:t xml:space="preserve"> </w:t>
      </w:r>
      <w:r>
        <w:t>a</w:t>
      </w:r>
      <w:r w:rsidR="004672A4">
        <w:t xml:space="preserve"> </w:t>
      </w:r>
      <w:r>
        <w:t>set</w:t>
      </w:r>
      <w:r w:rsidR="004672A4">
        <w:t xml:space="preserve"> </w:t>
      </w:r>
      <w:r>
        <w:t>of</w:t>
      </w:r>
      <w:r w:rsidR="004672A4">
        <w:t xml:space="preserve"> </w:t>
      </w:r>
      <w:r>
        <w:t>bars,</w:t>
      </w:r>
      <w:r w:rsidR="004672A4">
        <w:t xml:space="preserve"> </w:t>
      </w:r>
      <w:r>
        <w:t>for</w:t>
      </w:r>
      <w:r w:rsidR="004672A4">
        <w:t xml:space="preserve"> </w:t>
      </w:r>
      <w:r>
        <w:t>each</w:t>
      </w:r>
      <w:r w:rsidR="004672A4">
        <w:t xml:space="preserve"> </w:t>
      </w:r>
      <w:r>
        <w:t>layer</w:t>
      </w:r>
      <w:r w:rsidR="004672A4">
        <w:t xml:space="preserve"> </w:t>
      </w:r>
      <w:r>
        <w:t>or</w:t>
      </w:r>
      <w:r w:rsidR="004672A4">
        <w:t xml:space="preserve"> </w:t>
      </w:r>
      <w:proofErr w:type="spellStart"/>
      <w:r>
        <w:t>sublayer</w:t>
      </w:r>
      <w:proofErr w:type="spellEnd"/>
      <w:r>
        <w:t>.</w:t>
      </w:r>
      <w:r w:rsidR="004672A4">
        <w:t xml:space="preserve"> </w:t>
      </w:r>
      <w:r>
        <w:t>This</w:t>
      </w:r>
      <w:r w:rsidR="004672A4">
        <w:t xml:space="preserve"> </w:t>
      </w:r>
      <w:r>
        <w:t>has</w:t>
      </w:r>
      <w:r w:rsidR="004672A4">
        <w:t xml:space="preserve"> </w:t>
      </w:r>
      <w:r>
        <w:t>the</w:t>
      </w:r>
      <w:r w:rsidR="004672A4">
        <w:t xml:space="preserve"> </w:t>
      </w:r>
      <w:r>
        <w:t>advantage</w:t>
      </w:r>
      <w:r w:rsidR="004672A4">
        <w:t xml:space="preserve"> </w:t>
      </w:r>
      <w:r>
        <w:t>of</w:t>
      </w:r>
      <w:r w:rsidR="004672A4">
        <w:t xml:space="preserve"> </w:t>
      </w:r>
      <w:r>
        <w:t>simplifying</w:t>
      </w:r>
      <w:r w:rsidR="004672A4">
        <w:t xml:space="preserve"> </w:t>
      </w:r>
      <w:r>
        <w:t>and</w:t>
      </w:r>
      <w:r w:rsidR="004672A4">
        <w:t xml:space="preserve"> </w:t>
      </w:r>
      <w:r>
        <w:t>unifying</w:t>
      </w:r>
      <w:r w:rsidR="004672A4">
        <w:t xml:space="preserve"> </w:t>
      </w:r>
      <w:r>
        <w:t>the</w:t>
      </w:r>
      <w:r w:rsidR="004672A4">
        <w:t xml:space="preserve"> </w:t>
      </w:r>
      <w:r>
        <w:t>required</w:t>
      </w:r>
      <w:r w:rsidR="004672A4">
        <w:t xml:space="preserve"> </w:t>
      </w:r>
      <w:r>
        <w:t>outputs,</w:t>
      </w:r>
      <w:r w:rsidR="004672A4">
        <w:t xml:space="preserve"> </w:t>
      </w:r>
      <w:r>
        <w:t>which</w:t>
      </w:r>
      <w:r w:rsidR="004672A4">
        <w:t xml:space="preserve"> </w:t>
      </w:r>
      <w:r>
        <w:t>facilitates</w:t>
      </w:r>
      <w:r w:rsidR="004672A4">
        <w:t xml:space="preserve"> </w:t>
      </w:r>
      <w:r>
        <w:t>communication,</w:t>
      </w:r>
      <w:r w:rsidR="004672A4">
        <w:t xml:space="preserve"> </w:t>
      </w:r>
      <w:r>
        <w:t>integration</w:t>
      </w:r>
      <w:r w:rsidR="004672A4">
        <w:t xml:space="preserve"> </w:t>
      </w:r>
      <w:r>
        <w:t>of</w:t>
      </w:r>
      <w:r w:rsidR="004672A4">
        <w:t xml:space="preserve"> </w:t>
      </w:r>
      <w:r>
        <w:t>roadmaps,</w:t>
      </w:r>
      <w:r w:rsidR="004672A4">
        <w:t xml:space="preserve"> </w:t>
      </w:r>
      <w:r>
        <w:t>and</w:t>
      </w:r>
      <w:r w:rsidR="004672A4">
        <w:t xml:space="preserve"> </w:t>
      </w:r>
      <w:r>
        <w:t>the</w:t>
      </w:r>
      <w:r w:rsidR="004672A4">
        <w:t xml:space="preserve"> </w:t>
      </w:r>
      <w:r>
        <w:t>development</w:t>
      </w:r>
      <w:r w:rsidR="004672A4">
        <w:t xml:space="preserve"> </w:t>
      </w:r>
      <w:r>
        <w:t>of</w:t>
      </w:r>
      <w:r w:rsidR="004672A4">
        <w:t xml:space="preserve"> </w:t>
      </w:r>
      <w:r>
        <w:t>software</w:t>
      </w:r>
      <w:r w:rsidR="004672A4">
        <w:t xml:space="preserve"> </w:t>
      </w:r>
      <w:r>
        <w:t>to</w:t>
      </w:r>
      <w:r w:rsidR="004672A4">
        <w:t xml:space="preserve"> </w:t>
      </w:r>
      <w:r>
        <w:t>support</w:t>
      </w:r>
      <w:r w:rsidR="004672A4">
        <w:t xml:space="preserve"> </w:t>
      </w:r>
      <w:proofErr w:type="spellStart"/>
      <w:r w:rsidR="004672A4">
        <w:t>roadmapping</w:t>
      </w:r>
      <w:proofErr w:type="spellEnd"/>
      <w:r w:rsidR="004672A4">
        <w:t>.</w:t>
      </w:r>
    </w:p>
    <w:p w:rsidR="00636467" w:rsidRDefault="007B064C" w:rsidP="00232F25">
      <w:pPr>
        <w:pStyle w:val="ListParagraph"/>
        <w:numPr>
          <w:ilvl w:val="0"/>
          <w:numId w:val="22"/>
        </w:numPr>
        <w:bidi w:val="0"/>
      </w:pPr>
      <w:r>
        <w:t>Tables</w:t>
      </w:r>
      <w:r w:rsidR="00C673A0">
        <w:t xml:space="preserve"> (</w:t>
      </w:r>
      <w:r w:rsidR="00C673A0" w:rsidRPr="00232F25">
        <w:rPr>
          <w:highlight w:val="yellow"/>
        </w:rPr>
        <w:t>Fig.</w:t>
      </w:r>
      <w:r w:rsidR="00EF1C45" w:rsidRPr="00232F25">
        <w:rPr>
          <w:highlight w:val="yellow"/>
        </w:rPr>
        <w:t xml:space="preserve"> </w:t>
      </w:r>
      <w:r w:rsidR="00C673A0" w:rsidRPr="00232F25">
        <w:rPr>
          <w:highlight w:val="yellow"/>
        </w:rPr>
        <w:t>1c</w:t>
      </w:r>
      <w:r w:rsidR="00C673A0">
        <w:t>)</w:t>
      </w:r>
      <w:r>
        <w:t>:</w:t>
      </w:r>
      <w:r w:rsidR="00FD05B8">
        <w:t xml:space="preserve"> </w:t>
      </w:r>
      <w:r>
        <w:t>In</w:t>
      </w:r>
      <w:r w:rsidR="00FD05B8">
        <w:t xml:space="preserve"> </w:t>
      </w:r>
      <w:r>
        <w:t>some</w:t>
      </w:r>
      <w:r w:rsidR="00FD05B8">
        <w:t xml:space="preserve"> </w:t>
      </w:r>
      <w:r>
        <w:t>cases,</w:t>
      </w:r>
      <w:r w:rsidR="00FD05B8">
        <w:t xml:space="preserve"> </w:t>
      </w:r>
      <w:r>
        <w:t>entire</w:t>
      </w:r>
      <w:r w:rsidR="00FD05B8">
        <w:t xml:space="preserve"> </w:t>
      </w:r>
      <w:r>
        <w:t>roadmaps,</w:t>
      </w:r>
      <w:r w:rsidR="00FD05B8">
        <w:t xml:space="preserve"> </w:t>
      </w:r>
      <w:r>
        <w:t>or</w:t>
      </w:r>
      <w:r w:rsidR="00FD05B8">
        <w:t xml:space="preserve"> </w:t>
      </w:r>
      <w:r>
        <w:t>layers</w:t>
      </w:r>
      <w:r w:rsidR="00FD05B8">
        <w:t xml:space="preserve"> </w:t>
      </w:r>
      <w:r>
        <w:t>within</w:t>
      </w:r>
      <w:r w:rsidR="00FD05B8">
        <w:t xml:space="preserve"> </w:t>
      </w:r>
      <w:r>
        <w:t>the</w:t>
      </w:r>
      <w:r w:rsidR="00FD05B8">
        <w:t xml:space="preserve"> </w:t>
      </w:r>
      <w:r>
        <w:t>roadmap,</w:t>
      </w:r>
      <w:r w:rsidR="00FD05B8">
        <w:t xml:space="preserve"> </w:t>
      </w:r>
      <w:r>
        <w:t>are</w:t>
      </w:r>
      <w:r w:rsidR="00FD05B8">
        <w:t xml:space="preserve"> </w:t>
      </w:r>
      <w:r>
        <w:t>expressed</w:t>
      </w:r>
      <w:r w:rsidR="00FD05B8">
        <w:t xml:space="preserve"> </w:t>
      </w:r>
      <w:r>
        <w:t>as</w:t>
      </w:r>
      <w:r w:rsidR="00FD05B8">
        <w:t xml:space="preserve"> </w:t>
      </w:r>
      <w:r>
        <w:t>tables</w:t>
      </w:r>
      <w:r w:rsidR="007228C3">
        <w:t xml:space="preserve"> </w:t>
      </w:r>
      <w:r>
        <w:t>(time</w:t>
      </w:r>
      <w:r w:rsidR="007228C3">
        <w:t xml:space="preserve"> </w:t>
      </w:r>
      <w:r>
        <w:t>vs.</w:t>
      </w:r>
      <w:r w:rsidR="007228C3">
        <w:t xml:space="preserve"> </w:t>
      </w:r>
      <w:r>
        <w:t>performance</w:t>
      </w:r>
      <w:r w:rsidR="007228C3">
        <w:t xml:space="preserve"> </w:t>
      </w:r>
      <w:r>
        <w:t>or</w:t>
      </w:r>
      <w:r w:rsidR="007228C3">
        <w:t xml:space="preserve"> </w:t>
      </w:r>
      <w:r>
        <w:t>requirements).</w:t>
      </w:r>
      <w:r w:rsidR="007228C3">
        <w:t xml:space="preserve"> </w:t>
      </w:r>
      <w:r>
        <w:t>This</w:t>
      </w:r>
      <w:r w:rsidR="007228C3">
        <w:t xml:space="preserve"> </w:t>
      </w:r>
      <w:r>
        <w:t>type</w:t>
      </w:r>
      <w:r w:rsidR="007228C3">
        <w:t xml:space="preserve"> </w:t>
      </w:r>
      <w:r>
        <w:t>of</w:t>
      </w:r>
      <w:r w:rsidR="007228C3">
        <w:t xml:space="preserve"> </w:t>
      </w:r>
      <w:r>
        <w:t>approach</w:t>
      </w:r>
      <w:r w:rsidR="007228C3">
        <w:t xml:space="preserve"> </w:t>
      </w:r>
      <w:r>
        <w:t>is</w:t>
      </w:r>
      <w:r w:rsidR="007228C3">
        <w:t xml:space="preserve"> </w:t>
      </w:r>
      <w:r>
        <w:t>particularly</w:t>
      </w:r>
      <w:r w:rsidR="007228C3">
        <w:t xml:space="preserve"> </w:t>
      </w:r>
      <w:r>
        <w:t>suited</w:t>
      </w:r>
      <w:r w:rsidR="007228C3">
        <w:t xml:space="preserve"> </w:t>
      </w:r>
      <w:r>
        <w:t>to</w:t>
      </w:r>
      <w:r w:rsidR="007228C3">
        <w:t xml:space="preserve"> </w:t>
      </w:r>
      <w:r>
        <w:t>situations</w:t>
      </w:r>
      <w:r w:rsidR="007228C3">
        <w:t xml:space="preserve"> </w:t>
      </w:r>
      <w:r>
        <w:t>where</w:t>
      </w:r>
      <w:r w:rsidR="007228C3">
        <w:t xml:space="preserve"> </w:t>
      </w:r>
      <w:r>
        <w:t>performance</w:t>
      </w:r>
      <w:r w:rsidR="007228C3">
        <w:t xml:space="preserve"> </w:t>
      </w:r>
      <w:r>
        <w:t>can</w:t>
      </w:r>
      <w:r w:rsidR="007228C3">
        <w:t xml:space="preserve"> </w:t>
      </w:r>
      <w:r>
        <w:t>be</w:t>
      </w:r>
      <w:r w:rsidR="007228C3">
        <w:t xml:space="preserve"> </w:t>
      </w:r>
      <w:r>
        <w:t>readily</w:t>
      </w:r>
      <w:r w:rsidR="007228C3">
        <w:t xml:space="preserve"> </w:t>
      </w:r>
      <w:r>
        <w:t>quantified,</w:t>
      </w:r>
      <w:r w:rsidR="007228C3">
        <w:t xml:space="preserve"> </w:t>
      </w:r>
      <w:r>
        <w:t>or</w:t>
      </w:r>
      <w:r w:rsidR="007228C3">
        <w:t xml:space="preserve"> </w:t>
      </w:r>
      <w:r>
        <w:t>if</w:t>
      </w:r>
      <w:r w:rsidR="007228C3">
        <w:t xml:space="preserve"> </w:t>
      </w:r>
      <w:r>
        <w:t>activities</w:t>
      </w:r>
      <w:r w:rsidR="007228C3">
        <w:t xml:space="preserve"> </w:t>
      </w:r>
      <w:r>
        <w:t>are</w:t>
      </w:r>
      <w:r w:rsidR="007228C3">
        <w:t xml:space="preserve"> </w:t>
      </w:r>
      <w:r>
        <w:t>clustered</w:t>
      </w:r>
      <w:r w:rsidR="00C673A0">
        <w:t xml:space="preserve"> </w:t>
      </w:r>
      <w:r>
        <w:t>in</w:t>
      </w:r>
      <w:r w:rsidR="00C673A0">
        <w:t xml:space="preserve"> </w:t>
      </w:r>
      <w:r>
        <w:t>specific</w:t>
      </w:r>
      <w:r w:rsidR="00C673A0">
        <w:t xml:space="preserve"> </w:t>
      </w:r>
      <w:r>
        <w:t>time</w:t>
      </w:r>
      <w:r w:rsidR="00C673A0">
        <w:t xml:space="preserve"> periods.</w:t>
      </w:r>
    </w:p>
    <w:p w:rsidR="004A552B" w:rsidRDefault="004A552B" w:rsidP="00232F25">
      <w:pPr>
        <w:pStyle w:val="ListParagraph"/>
        <w:numPr>
          <w:ilvl w:val="0"/>
          <w:numId w:val="22"/>
        </w:numPr>
        <w:bidi w:val="0"/>
      </w:pPr>
      <w:r>
        <w:t>Single</w:t>
      </w:r>
      <w:r w:rsidR="00EF1C45">
        <w:t xml:space="preserve"> </w:t>
      </w:r>
      <w:r>
        <w:t>layer:</w:t>
      </w:r>
      <w:r w:rsidR="00C51BC7">
        <w:t xml:space="preserve"> </w:t>
      </w:r>
      <w:r>
        <w:t>This</w:t>
      </w:r>
      <w:r w:rsidR="00B47E0B">
        <w:t xml:space="preserve"> </w:t>
      </w:r>
      <w:r>
        <w:t>form</w:t>
      </w:r>
      <w:r w:rsidR="00B47E0B">
        <w:t xml:space="preserve"> </w:t>
      </w:r>
      <w:r>
        <w:t>is</w:t>
      </w:r>
      <w:r w:rsidR="00B47E0B">
        <w:t xml:space="preserve"> </w:t>
      </w:r>
      <w:r>
        <w:t>a</w:t>
      </w:r>
      <w:r w:rsidR="00B47E0B">
        <w:t xml:space="preserve"> </w:t>
      </w:r>
      <w:r>
        <w:t>subset</w:t>
      </w:r>
      <w:r w:rsidR="00B47E0B">
        <w:t xml:space="preserve"> </w:t>
      </w:r>
      <w:r>
        <w:t>of</w:t>
      </w:r>
      <w:r w:rsidR="00B47E0B">
        <w:t xml:space="preserve"> </w:t>
      </w:r>
      <w:r>
        <w:t>Type</w:t>
      </w:r>
      <w:r w:rsidR="00B47E0B">
        <w:t xml:space="preserve"> </w:t>
      </w:r>
      <w:r>
        <w:t>A,</w:t>
      </w:r>
      <w:r w:rsidR="00B47E0B">
        <w:t xml:space="preserve"> </w:t>
      </w:r>
      <w:r>
        <w:t>focusing</w:t>
      </w:r>
      <w:r w:rsidR="00B47E0B">
        <w:t xml:space="preserve"> </w:t>
      </w:r>
      <w:r>
        <w:t>on</w:t>
      </w:r>
      <w:r w:rsidR="00B47E0B">
        <w:t xml:space="preserve"> </w:t>
      </w:r>
      <w:r>
        <w:t>a</w:t>
      </w:r>
      <w:r w:rsidR="00B47E0B">
        <w:t xml:space="preserve"> </w:t>
      </w:r>
      <w:proofErr w:type="spellStart"/>
      <w:r>
        <w:t>singlelayer</w:t>
      </w:r>
      <w:proofErr w:type="spellEnd"/>
      <w:r w:rsidR="00B47E0B">
        <w:t xml:space="preserve"> </w:t>
      </w:r>
      <w:r>
        <w:t>of</w:t>
      </w:r>
      <w:r w:rsidR="00B47E0B">
        <w:t xml:space="preserve"> </w:t>
      </w:r>
      <w:r>
        <w:t>the</w:t>
      </w:r>
      <w:r w:rsidR="00BC2145">
        <w:t xml:space="preserve"> </w:t>
      </w:r>
      <w:r>
        <w:t>multiple</w:t>
      </w:r>
      <w:r w:rsidR="00BC2145">
        <w:t xml:space="preserve"> </w:t>
      </w:r>
      <w:r>
        <w:t>layer</w:t>
      </w:r>
      <w:r w:rsidR="00BC2145">
        <w:t xml:space="preserve"> </w:t>
      </w:r>
      <w:r>
        <w:t>roadmap.</w:t>
      </w:r>
      <w:r w:rsidR="00BC2145">
        <w:t xml:space="preserve"> </w:t>
      </w:r>
      <w:r>
        <w:t>While</w:t>
      </w:r>
      <w:r w:rsidR="00BC2145">
        <w:t xml:space="preserve"> </w:t>
      </w:r>
      <w:r>
        <w:t>less</w:t>
      </w:r>
      <w:r w:rsidR="00BC2145">
        <w:t xml:space="preserve"> </w:t>
      </w:r>
      <w:r>
        <w:t>complex,</w:t>
      </w:r>
      <w:r w:rsidR="00BC2145">
        <w:t xml:space="preserve"> </w:t>
      </w:r>
      <w:r>
        <w:t>the</w:t>
      </w:r>
      <w:r w:rsidR="00BC2145">
        <w:t xml:space="preserve"> </w:t>
      </w:r>
      <w:r>
        <w:t>disadvantage</w:t>
      </w:r>
      <w:r w:rsidR="00BC2145">
        <w:t xml:space="preserve"> </w:t>
      </w:r>
      <w:r>
        <w:t>of</w:t>
      </w:r>
      <w:r w:rsidR="00BC2145">
        <w:t xml:space="preserve"> </w:t>
      </w:r>
      <w:r>
        <w:t>this</w:t>
      </w:r>
      <w:r w:rsidR="00BC2145">
        <w:t xml:space="preserve"> </w:t>
      </w:r>
      <w:r>
        <w:t>type</w:t>
      </w:r>
      <w:r w:rsidR="00BC2145">
        <w:t xml:space="preserve"> </w:t>
      </w:r>
      <w:r>
        <w:t>is</w:t>
      </w:r>
      <w:r w:rsidR="00BC2145">
        <w:t xml:space="preserve"> </w:t>
      </w:r>
      <w:r>
        <w:t>that</w:t>
      </w:r>
      <w:r w:rsidR="00BC2145">
        <w:t xml:space="preserve"> </w:t>
      </w:r>
      <w:r>
        <w:t>the</w:t>
      </w:r>
      <w:r w:rsidR="00BC2145">
        <w:t xml:space="preserve"> </w:t>
      </w:r>
      <w:r>
        <w:t>linkages</w:t>
      </w:r>
      <w:r w:rsidR="00BC2145">
        <w:t xml:space="preserve"> </w:t>
      </w:r>
      <w:r>
        <w:t>between</w:t>
      </w:r>
      <w:r w:rsidR="00BC2145">
        <w:t xml:space="preserve"> </w:t>
      </w:r>
      <w:r>
        <w:t>the</w:t>
      </w:r>
      <w:r w:rsidR="00BC2145">
        <w:t xml:space="preserve"> </w:t>
      </w:r>
      <w:r>
        <w:t>layers</w:t>
      </w:r>
      <w:r w:rsidR="00BC2145">
        <w:t xml:space="preserve"> </w:t>
      </w:r>
      <w:r>
        <w:t>are</w:t>
      </w:r>
      <w:r w:rsidR="00BC2145">
        <w:t xml:space="preserve"> </w:t>
      </w:r>
      <w:r>
        <w:t>not</w:t>
      </w:r>
      <w:r w:rsidR="00BC2145">
        <w:t xml:space="preserve"> </w:t>
      </w:r>
      <w:r>
        <w:t>generally</w:t>
      </w:r>
      <w:r w:rsidR="00BC2145">
        <w:t xml:space="preserve"> </w:t>
      </w:r>
      <w:r>
        <w:t>shown.</w:t>
      </w:r>
      <w:r w:rsidR="00BC2145">
        <w:t xml:space="preserve"> </w:t>
      </w:r>
    </w:p>
    <w:p w:rsidR="007B064C" w:rsidRDefault="004A552B" w:rsidP="00232F25">
      <w:pPr>
        <w:pStyle w:val="ListParagraph"/>
        <w:numPr>
          <w:ilvl w:val="0"/>
          <w:numId w:val="22"/>
        </w:numPr>
        <w:bidi w:val="0"/>
      </w:pPr>
      <w:r>
        <w:t>Text:</w:t>
      </w:r>
      <w:r w:rsidR="00BC2145">
        <w:t xml:space="preserve"> </w:t>
      </w:r>
      <w:r>
        <w:t>Some</w:t>
      </w:r>
      <w:r w:rsidR="00BC2145">
        <w:t xml:space="preserve"> </w:t>
      </w:r>
      <w:r>
        <w:t>roadmaps</w:t>
      </w:r>
      <w:r w:rsidR="00BC2145">
        <w:t xml:space="preserve"> </w:t>
      </w:r>
      <w:r>
        <w:t>are</w:t>
      </w:r>
      <w:r w:rsidR="00BC2145">
        <w:t xml:space="preserve"> </w:t>
      </w:r>
      <w:r>
        <w:t>entirely</w:t>
      </w:r>
      <w:r w:rsidR="00BC2145">
        <w:t xml:space="preserve"> </w:t>
      </w:r>
      <w:r>
        <w:t>or</w:t>
      </w:r>
      <w:r w:rsidR="00BC2145">
        <w:t xml:space="preserve"> </w:t>
      </w:r>
      <w:r>
        <w:t>mostly</w:t>
      </w:r>
      <w:r w:rsidR="00BC2145">
        <w:t xml:space="preserve"> </w:t>
      </w:r>
      <w:r>
        <w:t>text</w:t>
      </w:r>
      <w:r w:rsidR="00BC2145">
        <w:t xml:space="preserve"> </w:t>
      </w:r>
      <w:r>
        <w:t>based,</w:t>
      </w:r>
      <w:r w:rsidR="00BC2145">
        <w:t xml:space="preserve"> </w:t>
      </w:r>
      <w:r>
        <w:t>describing</w:t>
      </w:r>
      <w:r w:rsidR="00BC2145">
        <w:t xml:space="preserve"> </w:t>
      </w:r>
      <w:r>
        <w:t>the</w:t>
      </w:r>
      <w:r w:rsidR="00BC2145">
        <w:t xml:space="preserve"> </w:t>
      </w:r>
      <w:r>
        <w:t>same</w:t>
      </w:r>
      <w:r w:rsidR="00BC2145">
        <w:t xml:space="preserve"> </w:t>
      </w:r>
      <w:r>
        <w:t>issues</w:t>
      </w:r>
      <w:r w:rsidR="00BC2145">
        <w:t xml:space="preserve"> </w:t>
      </w:r>
      <w:r>
        <w:t>that</w:t>
      </w:r>
      <w:r w:rsidR="00BC2145">
        <w:t xml:space="preserve"> </w:t>
      </w:r>
      <w:r>
        <w:t>are</w:t>
      </w:r>
      <w:r w:rsidR="00BC2145">
        <w:t xml:space="preserve"> </w:t>
      </w:r>
      <w:r>
        <w:t>included</w:t>
      </w:r>
      <w:r w:rsidR="00BC2145">
        <w:t xml:space="preserve"> </w:t>
      </w:r>
      <w:r>
        <w:t>in</w:t>
      </w:r>
      <w:r w:rsidR="00BC2145">
        <w:t xml:space="preserve"> </w:t>
      </w:r>
      <w:r>
        <w:t>more</w:t>
      </w:r>
      <w:r w:rsidR="00BC2145">
        <w:t xml:space="preserve"> </w:t>
      </w:r>
      <w:r>
        <w:t>conventional</w:t>
      </w:r>
      <w:r w:rsidR="00BC2145">
        <w:t xml:space="preserve"> </w:t>
      </w:r>
      <w:r>
        <w:t>graphical</w:t>
      </w:r>
      <w:r w:rsidR="00BC2145">
        <w:t xml:space="preserve"> </w:t>
      </w:r>
      <w:r>
        <w:t>roadmaps</w:t>
      </w:r>
      <w:r w:rsidR="00BC2145">
        <w:t xml:space="preserve"> </w:t>
      </w:r>
      <w:r>
        <w:t>(which</w:t>
      </w:r>
      <w:r w:rsidR="00BC2145">
        <w:t xml:space="preserve"> </w:t>
      </w:r>
      <w:r>
        <w:t>often</w:t>
      </w:r>
      <w:r w:rsidR="00BC2145">
        <w:t xml:space="preserve"> </w:t>
      </w:r>
      <w:r>
        <w:t>have</w:t>
      </w:r>
      <w:r w:rsidR="00BC2145">
        <w:t xml:space="preserve"> </w:t>
      </w:r>
      <w:r>
        <w:t>text-based</w:t>
      </w:r>
      <w:r w:rsidR="00BC2145">
        <w:t xml:space="preserve"> </w:t>
      </w:r>
      <w:r>
        <w:t>reports</w:t>
      </w:r>
      <w:r w:rsidR="00BC2145">
        <w:t xml:space="preserve"> </w:t>
      </w:r>
      <w:r>
        <w:t>associated</w:t>
      </w:r>
      <w:r w:rsidR="00BC2145">
        <w:t xml:space="preserve"> </w:t>
      </w:r>
      <w:r>
        <w:t>with</w:t>
      </w:r>
      <w:r w:rsidR="00BC2145">
        <w:t xml:space="preserve"> </w:t>
      </w:r>
      <w:r>
        <w:t>them)</w:t>
      </w:r>
      <w:r w:rsidR="009347E3">
        <w:t xml:space="preserve"> </w:t>
      </w:r>
      <w:sdt>
        <w:sdtPr>
          <w:rPr>
            <w:color w:val="0070C0"/>
          </w:rPr>
          <w:id w:val="-689767683"/>
          <w:citation/>
        </w:sdtPr>
        <w:sdtEndPr/>
        <w:sdtContent>
          <w:r w:rsidR="00993C3A" w:rsidRPr="00232F25">
            <w:rPr>
              <w:color w:val="0070C0"/>
            </w:rPr>
            <w:fldChar w:fldCharType="begin"/>
          </w:r>
          <w:r w:rsidR="00E3264F" w:rsidRPr="00232F25">
            <w:rPr>
              <w:color w:val="0070C0"/>
            </w:rPr>
            <w:instrText xml:space="preserve"> CITATION Rob2004 \l 1033 </w:instrText>
          </w:r>
          <w:r w:rsidR="00993C3A" w:rsidRPr="00232F25">
            <w:rPr>
              <w:color w:val="0070C0"/>
            </w:rPr>
            <w:fldChar w:fldCharType="separate"/>
          </w:r>
          <w:r w:rsidR="00843A10" w:rsidRPr="00843A10">
            <w:rPr>
              <w:noProof/>
              <w:color w:val="0070C0"/>
            </w:rPr>
            <w:t>[3]</w:t>
          </w:r>
          <w:r w:rsidR="00993C3A" w:rsidRPr="00232F25">
            <w:rPr>
              <w:color w:val="0070C0"/>
            </w:rPr>
            <w:fldChar w:fldCharType="end"/>
          </w:r>
        </w:sdtContent>
      </w:sdt>
      <w:r>
        <w:t>.</w:t>
      </w:r>
    </w:p>
    <w:p w:rsidR="00314BA2" w:rsidRDefault="00FD3AD0" w:rsidP="00232F25">
      <w:pPr>
        <w:pStyle w:val="ListParagraph"/>
        <w:numPr>
          <w:ilvl w:val="0"/>
          <w:numId w:val="22"/>
        </w:numPr>
        <w:bidi w:val="0"/>
      </w:pPr>
      <w:r>
        <w:t>Network (Fig. 1d):</w:t>
      </w:r>
    </w:p>
    <w:p w:rsidR="00FD3AD0" w:rsidRDefault="00FD3AD0" w:rsidP="00FD3AD0">
      <w:pPr>
        <w:rPr>
          <w:rtl/>
          <w:lang w:bidi="fa-IR"/>
        </w:rPr>
      </w:pPr>
      <w:r>
        <w:rPr>
          <w:rFonts w:hint="cs"/>
          <w:rtl/>
        </w:rPr>
        <w:t xml:space="preserve">برخی از نقشه‌های راه، دارای بعد زمان نبوده و تنها مسیر را نشان می‌دهند. این نقشه‌ها، می‌تواند از وضعیت فعلی به آینده </w:t>
      </w:r>
      <w:r w:rsidRPr="00BE406C">
        <w:rPr>
          <w:rFonts w:hint="cs"/>
          <w:rtl/>
        </w:rPr>
        <w:t>برود</w:t>
      </w:r>
      <w:r>
        <w:rPr>
          <w:rFonts w:hint="cs"/>
          <w:rtl/>
          <w:lang w:bidi="fa-IR"/>
        </w:rPr>
        <w:t>.</w:t>
      </w:r>
      <w:r w:rsidR="0055131F">
        <w:rPr>
          <w:rFonts w:hint="cs"/>
          <w:rtl/>
          <w:lang w:bidi="fa-IR"/>
        </w:rPr>
        <w:t xml:space="preserve"> </w:t>
      </w:r>
      <w:proofErr w:type="spellStart"/>
      <w:r w:rsidR="0055131F">
        <w:rPr>
          <w:rFonts w:hint="cs"/>
          <w:rtl/>
          <w:lang w:bidi="fa-IR"/>
        </w:rPr>
        <w:t>نمونه‌ای</w:t>
      </w:r>
      <w:proofErr w:type="spellEnd"/>
      <w:r w:rsidR="0055131F">
        <w:rPr>
          <w:rFonts w:hint="cs"/>
          <w:rtl/>
          <w:lang w:bidi="fa-IR"/>
        </w:rPr>
        <w:t xml:space="preserve"> از این نوع، در منبع </w:t>
      </w:r>
      <w:sdt>
        <w:sdtPr>
          <w:rPr>
            <w:color w:val="0070C0"/>
            <w:rtl/>
          </w:rPr>
          <w:id w:val="-2110036183"/>
          <w:citation/>
        </w:sdtPr>
        <w:sdtEndPr/>
        <w:sdtContent>
          <w:r w:rsidR="00993C3A" w:rsidRPr="009F438B">
            <w:rPr>
              <w:color w:val="0070C0"/>
            </w:rPr>
            <w:fldChar w:fldCharType="begin"/>
          </w:r>
          <w:r w:rsidR="0055131F" w:rsidRPr="009F438B">
            <w:rPr>
              <w:color w:val="0070C0"/>
            </w:rPr>
            <w:instrText xml:space="preserve"> CITATION Tho10 \l 1033 </w:instrText>
          </w:r>
          <w:r w:rsidR="00993C3A" w:rsidRPr="009F438B">
            <w:rPr>
              <w:color w:val="0070C0"/>
            </w:rPr>
            <w:fldChar w:fldCharType="separate"/>
          </w:r>
          <w:r w:rsidR="00843A10" w:rsidRPr="00843A10">
            <w:rPr>
              <w:noProof/>
              <w:color w:val="0070C0"/>
            </w:rPr>
            <w:t>[4]</w:t>
          </w:r>
          <w:r w:rsidR="00993C3A" w:rsidRPr="009F438B">
            <w:rPr>
              <w:color w:val="0070C0"/>
            </w:rPr>
            <w:fldChar w:fldCharType="end"/>
          </w:r>
        </w:sdtContent>
      </w:sdt>
      <w:r w:rsidR="0055131F">
        <w:rPr>
          <w:rFonts w:hint="cs"/>
          <w:color w:val="0070C0"/>
          <w:rtl/>
        </w:rPr>
        <w:t xml:space="preserve"> </w:t>
      </w:r>
      <w:r w:rsidR="0055131F" w:rsidRPr="0055131F">
        <w:rPr>
          <w:rFonts w:hint="cs"/>
          <w:rtl/>
        </w:rPr>
        <w:t>بکار گرفته شده است.</w:t>
      </w:r>
    </w:p>
    <w:p w:rsidR="008577EA" w:rsidRPr="00426D9F" w:rsidRDefault="00544959" w:rsidP="009F438B">
      <w:pPr>
        <w:pStyle w:val="Caption"/>
        <w:bidi w:val="0"/>
        <w:rPr>
          <w:rFonts w:asciiTheme="minorHAnsi" w:hAnsiTheme="minorHAnsi"/>
        </w:rPr>
      </w:pPr>
      <w:r>
        <w:rPr>
          <w:noProof/>
        </w:rPr>
        <w:lastRenderedPageBreak/>
        <w:drawing>
          <wp:inline distT="0" distB="0" distL="0" distR="0" wp14:anchorId="79592112" wp14:editId="6B569597">
            <wp:extent cx="5732145" cy="365760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145" cy="3657600"/>
                    </a:xfrm>
                    <a:prstGeom prst="rect">
                      <a:avLst/>
                    </a:prstGeom>
                    <a:noFill/>
                    <a:ln>
                      <a:noFill/>
                    </a:ln>
                  </pic:spPr>
                </pic:pic>
              </a:graphicData>
            </a:graphic>
          </wp:inline>
        </w:drawing>
      </w:r>
    </w:p>
    <w:p w:rsidR="00636467" w:rsidRPr="00E955D4" w:rsidRDefault="00E3264F" w:rsidP="009F438B">
      <w:pPr>
        <w:pStyle w:val="Caption"/>
        <w:bidi w:val="0"/>
        <w:rPr>
          <w:rFonts w:asciiTheme="minorHAnsi" w:hAnsiTheme="minorHAnsi"/>
          <w:color w:val="0070C0"/>
        </w:rPr>
      </w:pPr>
      <w:proofErr w:type="gramStart"/>
      <w:r>
        <w:t>Fig. 1.</w:t>
      </w:r>
      <w:proofErr w:type="gramEnd"/>
      <w:r>
        <w:t xml:space="preserve"> Roadmap formats: (a) Multiple layers</w:t>
      </w:r>
      <w:r w:rsidR="00C51BC7">
        <w:t xml:space="preserve"> </w:t>
      </w:r>
      <w:sdt>
        <w:sdtPr>
          <w:rPr>
            <w:color w:val="0070C0"/>
          </w:rPr>
          <w:id w:val="-1419400381"/>
          <w:citation/>
        </w:sdtPr>
        <w:sdtEndPr/>
        <w:sdtContent>
          <w:r w:rsidR="00993C3A" w:rsidRPr="009F438B">
            <w:rPr>
              <w:color w:val="0070C0"/>
            </w:rPr>
            <w:fldChar w:fldCharType="begin"/>
          </w:r>
          <w:r w:rsidR="00C51BC7" w:rsidRPr="009F438B">
            <w:rPr>
              <w:color w:val="0070C0"/>
            </w:rPr>
            <w:instrText xml:space="preserve"> CITATION Rob2004 \l 1033 </w:instrText>
          </w:r>
          <w:r w:rsidR="00993C3A" w:rsidRPr="009F438B">
            <w:rPr>
              <w:color w:val="0070C0"/>
            </w:rPr>
            <w:fldChar w:fldCharType="separate"/>
          </w:r>
          <w:r w:rsidR="00843A10" w:rsidRPr="00843A10">
            <w:rPr>
              <w:noProof/>
              <w:color w:val="0070C0"/>
            </w:rPr>
            <w:t>[3]</w:t>
          </w:r>
          <w:r w:rsidR="00993C3A" w:rsidRPr="009F438B">
            <w:rPr>
              <w:color w:val="0070C0"/>
            </w:rPr>
            <w:fldChar w:fldCharType="end"/>
          </w:r>
        </w:sdtContent>
      </w:sdt>
      <w:r>
        <w:t xml:space="preserve"> (b) Bars</w:t>
      </w:r>
      <w:r w:rsidR="00C51BC7">
        <w:t xml:space="preserve"> </w:t>
      </w:r>
      <w:sdt>
        <w:sdtPr>
          <w:rPr>
            <w:color w:val="0070C0"/>
          </w:rPr>
          <w:id w:val="534396728"/>
          <w:citation/>
        </w:sdtPr>
        <w:sdtEndPr/>
        <w:sdtContent>
          <w:r w:rsidR="00993C3A" w:rsidRPr="009F438B">
            <w:rPr>
              <w:color w:val="0070C0"/>
            </w:rPr>
            <w:fldChar w:fldCharType="begin"/>
          </w:r>
          <w:r w:rsidR="00C51BC7" w:rsidRPr="009F438B">
            <w:rPr>
              <w:color w:val="0070C0"/>
            </w:rPr>
            <w:instrText xml:space="preserve"> CITATION Rob2004 \l 1033 </w:instrText>
          </w:r>
          <w:r w:rsidR="00993C3A" w:rsidRPr="009F438B">
            <w:rPr>
              <w:color w:val="0070C0"/>
            </w:rPr>
            <w:fldChar w:fldCharType="separate"/>
          </w:r>
          <w:r w:rsidR="00843A10" w:rsidRPr="00843A10">
            <w:rPr>
              <w:noProof/>
              <w:color w:val="0070C0"/>
            </w:rPr>
            <w:t>[3]</w:t>
          </w:r>
          <w:r w:rsidR="00993C3A" w:rsidRPr="009F438B">
            <w:rPr>
              <w:color w:val="0070C0"/>
            </w:rPr>
            <w:fldChar w:fldCharType="end"/>
          </w:r>
        </w:sdtContent>
      </w:sdt>
      <w:r>
        <w:t xml:space="preserve"> (c) Tables</w:t>
      </w:r>
      <w:r w:rsidR="00C51BC7">
        <w:t xml:space="preserve"> </w:t>
      </w:r>
      <w:sdt>
        <w:sdtPr>
          <w:rPr>
            <w:color w:val="0070C0"/>
          </w:rPr>
          <w:id w:val="-1932731188"/>
          <w:citation/>
        </w:sdtPr>
        <w:sdtEndPr/>
        <w:sdtContent>
          <w:r w:rsidR="00993C3A" w:rsidRPr="009F438B">
            <w:rPr>
              <w:color w:val="0070C0"/>
            </w:rPr>
            <w:fldChar w:fldCharType="begin"/>
          </w:r>
          <w:r w:rsidR="00C51BC7" w:rsidRPr="009F438B">
            <w:rPr>
              <w:color w:val="0070C0"/>
            </w:rPr>
            <w:instrText xml:space="preserve"> CITATION Rob2004 \l 1033 </w:instrText>
          </w:r>
          <w:r w:rsidR="00993C3A" w:rsidRPr="009F438B">
            <w:rPr>
              <w:color w:val="0070C0"/>
            </w:rPr>
            <w:fldChar w:fldCharType="separate"/>
          </w:r>
          <w:r w:rsidR="00843A10" w:rsidRPr="00843A10">
            <w:rPr>
              <w:noProof/>
              <w:color w:val="0070C0"/>
            </w:rPr>
            <w:t>[3]</w:t>
          </w:r>
          <w:r w:rsidR="00993C3A" w:rsidRPr="009F438B">
            <w:rPr>
              <w:color w:val="0070C0"/>
            </w:rPr>
            <w:fldChar w:fldCharType="end"/>
          </w:r>
        </w:sdtContent>
      </w:sdt>
      <w:r w:rsidR="00FD3AD0">
        <w:t xml:space="preserve"> (d) Network </w:t>
      </w:r>
      <w:sdt>
        <w:sdtPr>
          <w:rPr>
            <w:color w:val="0070C0"/>
          </w:rPr>
          <w:id w:val="30074718"/>
          <w:citation/>
        </w:sdtPr>
        <w:sdtEndPr/>
        <w:sdtContent>
          <w:r w:rsidR="00993C3A" w:rsidRPr="009F438B">
            <w:rPr>
              <w:color w:val="0070C0"/>
            </w:rPr>
            <w:fldChar w:fldCharType="begin"/>
          </w:r>
          <w:r w:rsidR="00FD3AD0" w:rsidRPr="009F438B">
            <w:rPr>
              <w:color w:val="0070C0"/>
            </w:rPr>
            <w:instrText xml:space="preserve"> CITATION Tho10 \l 1033 </w:instrText>
          </w:r>
          <w:r w:rsidR="00993C3A" w:rsidRPr="009F438B">
            <w:rPr>
              <w:color w:val="0070C0"/>
            </w:rPr>
            <w:fldChar w:fldCharType="separate"/>
          </w:r>
          <w:r w:rsidR="00843A10" w:rsidRPr="00843A10">
            <w:rPr>
              <w:noProof/>
              <w:color w:val="0070C0"/>
            </w:rPr>
            <w:t>[4]</w:t>
          </w:r>
          <w:r w:rsidR="00993C3A" w:rsidRPr="009F438B">
            <w:rPr>
              <w:color w:val="0070C0"/>
            </w:rPr>
            <w:fldChar w:fldCharType="end"/>
          </w:r>
        </w:sdtContent>
      </w:sdt>
    </w:p>
    <w:p w:rsidR="00E955D4" w:rsidRDefault="00E955D4" w:rsidP="00E955D4">
      <w:pPr>
        <w:rPr>
          <w:rFonts w:hint="cs"/>
          <w:rtl/>
          <w:lang w:bidi="fa-IR"/>
        </w:rPr>
      </w:pPr>
      <w:r>
        <w:rPr>
          <w:rFonts w:hint="cs"/>
          <w:rtl/>
          <w:lang w:bidi="fa-IR"/>
        </w:rPr>
        <w:t xml:space="preserve">ویژگی </w:t>
      </w:r>
      <w:proofErr w:type="spellStart"/>
      <w:r>
        <w:rPr>
          <w:rFonts w:hint="cs"/>
          <w:rtl/>
          <w:lang w:bidi="fa-IR"/>
        </w:rPr>
        <w:t>قالب‌های</w:t>
      </w:r>
      <w:proofErr w:type="spellEnd"/>
      <w:r>
        <w:rPr>
          <w:rFonts w:hint="cs"/>
          <w:rtl/>
          <w:lang w:bidi="fa-IR"/>
        </w:rPr>
        <w:t xml:space="preserve"> </w:t>
      </w:r>
      <w:proofErr w:type="spellStart"/>
      <w:r>
        <w:rPr>
          <w:rFonts w:hint="cs"/>
          <w:rtl/>
          <w:lang w:bidi="fa-IR"/>
        </w:rPr>
        <w:t>فوق‌الذکر</w:t>
      </w:r>
      <w:proofErr w:type="spellEnd"/>
      <w:r>
        <w:rPr>
          <w:rFonts w:hint="cs"/>
          <w:rtl/>
          <w:lang w:bidi="fa-IR"/>
        </w:rPr>
        <w:t xml:space="preserve"> در جدول زیر به طور خلاصه ارائه شده است.</w:t>
      </w:r>
    </w:p>
    <w:p w:rsidR="00E955D4" w:rsidRDefault="00E955D4" w:rsidP="00E955D4">
      <w:pPr>
        <w:pStyle w:val="Caption"/>
        <w:rPr>
          <w:rtl/>
        </w:rPr>
      </w:pPr>
      <w:bookmarkStart w:id="3" w:name="_Toc315203380"/>
      <w:bookmarkStart w:id="4" w:name="_Toc335521078"/>
      <w:r>
        <w:rPr>
          <w:rtl/>
        </w:rPr>
        <w:t xml:space="preserve">جدول </w:t>
      </w:r>
      <w:r w:rsidR="00993C3A">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993C3A">
        <w:rPr>
          <w:rtl/>
        </w:rPr>
        <w:fldChar w:fldCharType="separate"/>
      </w:r>
      <w:r>
        <w:rPr>
          <w:noProof/>
          <w:rtl/>
        </w:rPr>
        <w:t>2</w:t>
      </w:r>
      <w:r w:rsidR="00993C3A">
        <w:rPr>
          <w:rtl/>
        </w:rPr>
        <w:fldChar w:fldCharType="end"/>
      </w:r>
      <w:r>
        <w:rPr>
          <w:rFonts w:hint="cs"/>
          <w:rtl/>
        </w:rPr>
        <w:t xml:space="preserve">- خلاصه‌‌ی انواع نقشه راه از نظر قالب و </w:t>
      </w:r>
      <w:proofErr w:type="spellStart"/>
      <w:r>
        <w:rPr>
          <w:rFonts w:hint="cs"/>
          <w:rtl/>
        </w:rPr>
        <w:t>ویژگی‌های</w:t>
      </w:r>
      <w:proofErr w:type="spellEnd"/>
      <w:r>
        <w:rPr>
          <w:rFonts w:hint="cs"/>
          <w:rtl/>
        </w:rPr>
        <w:t xml:space="preserve"> </w:t>
      </w:r>
      <w:proofErr w:type="spellStart"/>
      <w:r>
        <w:rPr>
          <w:rFonts w:hint="cs"/>
          <w:rtl/>
        </w:rPr>
        <w:t>آن‌ها</w:t>
      </w:r>
      <w:bookmarkEnd w:id="3"/>
      <w:bookmarkEnd w:id="4"/>
      <w:proofErr w:type="spellEnd"/>
      <w:r>
        <w:rPr>
          <w:rFonts w:hint="cs"/>
          <w:rt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4"/>
        <w:gridCol w:w="6608"/>
      </w:tblGrid>
      <w:tr w:rsidR="00E955D4" w:rsidRPr="00E06943" w:rsidTr="00DD0257">
        <w:tc>
          <w:tcPr>
            <w:tcW w:w="2634" w:type="dxa"/>
            <w:shd w:val="clear" w:color="auto" w:fill="D9D9D9"/>
          </w:tcPr>
          <w:p w:rsidR="00E955D4" w:rsidRPr="00B7697D" w:rsidRDefault="00E955D4" w:rsidP="00652BBB">
            <w:pPr>
              <w:spacing w:after="0"/>
              <w:jc w:val="center"/>
              <w:rPr>
                <w:rFonts w:eastAsia="Times New Roman" w:hint="cs"/>
                <w:szCs w:val="24"/>
                <w:rtl/>
                <w:lang w:bidi="fa-IR"/>
              </w:rPr>
            </w:pPr>
            <w:r w:rsidRPr="00B7697D">
              <w:rPr>
                <w:rFonts w:eastAsia="Times New Roman" w:cs="B Titr" w:hint="eastAsia"/>
                <w:szCs w:val="24"/>
                <w:rtl/>
                <w:lang w:bidi="fa-IR"/>
              </w:rPr>
              <w:t>انواع</w:t>
            </w:r>
            <w:r w:rsidRPr="00B7697D">
              <w:rPr>
                <w:rFonts w:eastAsia="Times New Roman" w:cs="B Titr"/>
                <w:szCs w:val="24"/>
                <w:rtl/>
                <w:lang w:bidi="fa-IR"/>
              </w:rPr>
              <w:t xml:space="preserve"> </w:t>
            </w:r>
            <w:r w:rsidRPr="00B7697D">
              <w:rPr>
                <w:rFonts w:eastAsia="Times New Roman" w:cs="B Titr" w:hint="eastAsia"/>
                <w:szCs w:val="24"/>
                <w:rtl/>
                <w:lang w:bidi="fa-IR"/>
              </w:rPr>
              <w:t>نقشه</w:t>
            </w:r>
            <w:r w:rsidRPr="00B7697D">
              <w:rPr>
                <w:rFonts w:eastAsia="Times New Roman" w:cs="B Titr"/>
                <w:szCs w:val="24"/>
                <w:rtl/>
                <w:lang w:bidi="fa-IR"/>
              </w:rPr>
              <w:t xml:space="preserve"> </w:t>
            </w:r>
            <w:r w:rsidRPr="00B7697D">
              <w:rPr>
                <w:rFonts w:eastAsia="Times New Roman" w:cs="B Titr" w:hint="eastAsia"/>
                <w:szCs w:val="24"/>
                <w:rtl/>
                <w:lang w:bidi="fa-IR"/>
              </w:rPr>
              <w:t>راه</w:t>
            </w:r>
            <w:r w:rsidRPr="00B7697D">
              <w:rPr>
                <w:rFonts w:eastAsia="Times New Roman" w:cs="B Titr"/>
                <w:szCs w:val="24"/>
                <w:rtl/>
                <w:lang w:bidi="fa-IR"/>
              </w:rPr>
              <w:t xml:space="preserve"> </w:t>
            </w:r>
            <w:r w:rsidRPr="00B7697D">
              <w:rPr>
                <w:rFonts w:eastAsia="Times New Roman" w:cs="B Titr" w:hint="eastAsia"/>
                <w:szCs w:val="24"/>
                <w:rtl/>
                <w:lang w:bidi="fa-IR"/>
              </w:rPr>
              <w:t>از</w:t>
            </w:r>
            <w:r w:rsidRPr="00B7697D">
              <w:rPr>
                <w:rFonts w:eastAsia="Times New Roman" w:cs="B Titr"/>
                <w:szCs w:val="24"/>
                <w:rtl/>
                <w:lang w:bidi="fa-IR"/>
              </w:rPr>
              <w:t xml:space="preserve"> </w:t>
            </w:r>
            <w:r w:rsidRPr="00B7697D">
              <w:rPr>
                <w:rFonts w:eastAsia="Times New Roman" w:cs="B Titr" w:hint="eastAsia"/>
                <w:szCs w:val="24"/>
                <w:rtl/>
                <w:lang w:bidi="fa-IR"/>
              </w:rPr>
              <w:t>نظر</w:t>
            </w:r>
            <w:r w:rsidRPr="00B7697D">
              <w:rPr>
                <w:rFonts w:eastAsia="Times New Roman" w:cs="B Titr"/>
                <w:szCs w:val="24"/>
                <w:rtl/>
                <w:lang w:bidi="fa-IR"/>
              </w:rPr>
              <w:t xml:space="preserve"> </w:t>
            </w:r>
            <w:r w:rsidRPr="00B7697D">
              <w:rPr>
                <w:rFonts w:eastAsia="Times New Roman" w:cs="B Titr" w:hint="cs"/>
                <w:szCs w:val="24"/>
                <w:rtl/>
                <w:lang w:bidi="fa-IR"/>
              </w:rPr>
              <w:t>قالب</w:t>
            </w:r>
          </w:p>
        </w:tc>
        <w:tc>
          <w:tcPr>
            <w:tcW w:w="6608" w:type="dxa"/>
            <w:shd w:val="clear" w:color="auto" w:fill="D9D9D9"/>
          </w:tcPr>
          <w:p w:rsidR="00E955D4" w:rsidRPr="00B7697D" w:rsidRDefault="00E955D4" w:rsidP="00652BBB">
            <w:pPr>
              <w:spacing w:after="0"/>
              <w:jc w:val="center"/>
              <w:rPr>
                <w:rFonts w:eastAsia="Times New Roman" w:cs="B Titr"/>
                <w:szCs w:val="24"/>
                <w:lang w:bidi="fa-IR"/>
              </w:rPr>
            </w:pPr>
            <w:proofErr w:type="spellStart"/>
            <w:r w:rsidRPr="00B7697D">
              <w:rPr>
                <w:rFonts w:eastAsia="Times New Roman" w:cs="B Titr" w:hint="cs"/>
                <w:szCs w:val="24"/>
                <w:rtl/>
                <w:lang w:bidi="fa-IR"/>
              </w:rPr>
              <w:t>ویژگی‌ها</w:t>
            </w:r>
            <w:proofErr w:type="spellEnd"/>
          </w:p>
        </w:tc>
      </w:tr>
      <w:tr w:rsidR="00E955D4" w:rsidRPr="00E06943" w:rsidTr="00DD0257">
        <w:tc>
          <w:tcPr>
            <w:tcW w:w="2634" w:type="dxa"/>
            <w:vAlign w:val="center"/>
          </w:tcPr>
          <w:p w:rsidR="00E955D4" w:rsidRPr="00B7697D" w:rsidRDefault="007D1298" w:rsidP="00652BBB">
            <w:pPr>
              <w:spacing w:after="0" w:line="276" w:lineRule="auto"/>
              <w:jc w:val="left"/>
              <w:rPr>
                <w:rFonts w:eastAsia="Times New Roman"/>
                <w:szCs w:val="24"/>
                <w:lang w:bidi="fa-IR"/>
              </w:rPr>
            </w:pPr>
            <w:r>
              <w:rPr>
                <w:rFonts w:eastAsia="Times New Roman"/>
                <w:szCs w:val="24"/>
                <w:lang w:bidi="fa-IR"/>
              </w:rPr>
              <w:t>Multiple Layers</w:t>
            </w:r>
          </w:p>
        </w:tc>
        <w:tc>
          <w:tcPr>
            <w:tcW w:w="6608" w:type="dxa"/>
          </w:tcPr>
          <w:p w:rsidR="00E955D4" w:rsidRPr="00521342" w:rsidRDefault="00E955D4" w:rsidP="00652BBB">
            <w:pPr>
              <w:spacing w:after="0" w:line="276" w:lineRule="auto"/>
              <w:ind w:left="720" w:hanging="360"/>
              <w:jc w:val="both"/>
              <w:rPr>
                <w:rFonts w:cs="B Titr"/>
                <w:sz w:val="20"/>
                <w:szCs w:val="20"/>
              </w:rPr>
            </w:pPr>
            <w:r w:rsidRPr="00521342">
              <w:rPr>
                <w:rFonts w:cs="B Titr" w:hint="cs"/>
                <w:sz w:val="20"/>
                <w:szCs w:val="20"/>
                <w:rtl/>
              </w:rPr>
              <w:t>مزایا:</w:t>
            </w:r>
          </w:p>
          <w:p w:rsidR="00E955D4" w:rsidRPr="00B7697D" w:rsidRDefault="00E955D4" w:rsidP="00E955D4">
            <w:pPr>
              <w:pStyle w:val="ListParagraph"/>
              <w:numPr>
                <w:ilvl w:val="0"/>
                <w:numId w:val="31"/>
              </w:numPr>
              <w:spacing w:after="0" w:line="276" w:lineRule="auto"/>
              <w:ind w:left="432"/>
              <w:jc w:val="both"/>
              <w:rPr>
                <w:szCs w:val="24"/>
              </w:rPr>
            </w:pPr>
            <w:proofErr w:type="spellStart"/>
            <w:r w:rsidRPr="00B7697D">
              <w:rPr>
                <w:rFonts w:hint="cs"/>
                <w:szCs w:val="24"/>
                <w:rtl/>
              </w:rPr>
              <w:t>متداول‌ترين</w:t>
            </w:r>
            <w:proofErr w:type="spellEnd"/>
            <w:r w:rsidRPr="00B7697D">
              <w:rPr>
                <w:rFonts w:hint="cs"/>
                <w:szCs w:val="24"/>
                <w:rtl/>
              </w:rPr>
              <w:t xml:space="preserve"> قالب نقشه راه </w:t>
            </w:r>
            <w:proofErr w:type="spellStart"/>
            <w:r w:rsidRPr="00B7697D">
              <w:rPr>
                <w:rFonts w:hint="cs"/>
                <w:szCs w:val="24"/>
                <w:rtl/>
              </w:rPr>
              <w:t>فن‌آوری</w:t>
            </w:r>
            <w:proofErr w:type="spellEnd"/>
          </w:p>
          <w:p w:rsidR="00E955D4" w:rsidRPr="00B7697D" w:rsidRDefault="00E955D4" w:rsidP="00E955D4">
            <w:pPr>
              <w:pStyle w:val="ListParagraph"/>
              <w:numPr>
                <w:ilvl w:val="0"/>
                <w:numId w:val="31"/>
              </w:numPr>
              <w:spacing w:after="0" w:line="276" w:lineRule="auto"/>
              <w:ind w:left="432"/>
              <w:jc w:val="both"/>
              <w:rPr>
                <w:szCs w:val="24"/>
              </w:rPr>
            </w:pPr>
            <w:proofErr w:type="spellStart"/>
            <w:r w:rsidRPr="00B7697D">
              <w:rPr>
                <w:rFonts w:hint="cs"/>
                <w:szCs w:val="24"/>
                <w:rtl/>
              </w:rPr>
              <w:t>انعطاف‌پذيرترين</w:t>
            </w:r>
            <w:proofErr w:type="spellEnd"/>
            <w:r w:rsidRPr="00B7697D">
              <w:rPr>
                <w:rFonts w:hint="cs"/>
                <w:szCs w:val="24"/>
                <w:rtl/>
              </w:rPr>
              <w:t xml:space="preserve"> قالب در </w:t>
            </w:r>
            <w:proofErr w:type="spellStart"/>
            <w:r w:rsidRPr="00B7697D">
              <w:rPr>
                <w:rFonts w:hint="cs"/>
                <w:szCs w:val="24"/>
                <w:rtl/>
              </w:rPr>
              <w:t>كاربرد</w:t>
            </w:r>
            <w:proofErr w:type="spellEnd"/>
          </w:p>
          <w:p w:rsidR="00E955D4" w:rsidRDefault="00E955D4" w:rsidP="00E955D4">
            <w:pPr>
              <w:pStyle w:val="ListParagraph"/>
              <w:numPr>
                <w:ilvl w:val="0"/>
                <w:numId w:val="31"/>
              </w:numPr>
              <w:spacing w:after="0" w:line="276" w:lineRule="auto"/>
              <w:ind w:left="432"/>
              <w:jc w:val="both"/>
              <w:rPr>
                <w:szCs w:val="24"/>
              </w:rPr>
            </w:pPr>
            <w:r w:rsidRPr="00B7697D">
              <w:rPr>
                <w:rFonts w:hint="cs"/>
                <w:szCs w:val="24"/>
                <w:rtl/>
              </w:rPr>
              <w:t xml:space="preserve">تسهیل در </w:t>
            </w:r>
            <w:proofErr w:type="spellStart"/>
            <w:r w:rsidRPr="00B7697D">
              <w:rPr>
                <w:rFonts w:hint="cs"/>
                <w:szCs w:val="24"/>
                <w:rtl/>
              </w:rPr>
              <w:t>یکپارچه‌سازی</w:t>
            </w:r>
            <w:proofErr w:type="spellEnd"/>
            <w:r w:rsidRPr="00B7697D">
              <w:rPr>
                <w:rFonts w:hint="cs"/>
                <w:szCs w:val="24"/>
                <w:rtl/>
              </w:rPr>
              <w:t xml:space="preserve"> </w:t>
            </w:r>
            <w:proofErr w:type="spellStart"/>
            <w:r w:rsidRPr="00B7697D">
              <w:rPr>
                <w:rFonts w:hint="cs"/>
                <w:szCs w:val="24"/>
                <w:rtl/>
              </w:rPr>
              <w:t>فن‌آوری</w:t>
            </w:r>
            <w:proofErr w:type="spellEnd"/>
            <w:r w:rsidRPr="00B7697D">
              <w:rPr>
                <w:rFonts w:hint="cs"/>
                <w:szCs w:val="24"/>
                <w:rtl/>
              </w:rPr>
              <w:t xml:space="preserve"> در محصولات، خدمات و سیستم کسب و کار</w:t>
            </w:r>
          </w:p>
          <w:p w:rsidR="00E955D4" w:rsidRDefault="00E955D4" w:rsidP="00E955D4">
            <w:pPr>
              <w:pStyle w:val="ListParagraph"/>
              <w:numPr>
                <w:ilvl w:val="0"/>
                <w:numId w:val="31"/>
              </w:numPr>
              <w:spacing w:after="0" w:line="276" w:lineRule="auto"/>
              <w:ind w:left="432"/>
              <w:jc w:val="both"/>
              <w:rPr>
                <w:szCs w:val="24"/>
              </w:rPr>
            </w:pPr>
            <w:r>
              <w:rPr>
                <w:rFonts w:hint="cs"/>
                <w:szCs w:val="24"/>
                <w:rtl/>
              </w:rPr>
              <w:t xml:space="preserve">نشان </w:t>
            </w:r>
            <w:proofErr w:type="spellStart"/>
            <w:r>
              <w:rPr>
                <w:rFonts w:hint="cs"/>
                <w:szCs w:val="24"/>
                <w:rtl/>
              </w:rPr>
              <w:t>دهنده‌ی</w:t>
            </w:r>
            <w:proofErr w:type="spellEnd"/>
            <w:r>
              <w:rPr>
                <w:rFonts w:hint="cs"/>
                <w:szCs w:val="24"/>
                <w:rtl/>
              </w:rPr>
              <w:t xml:space="preserve"> تاثیر فشار </w:t>
            </w:r>
            <w:proofErr w:type="spellStart"/>
            <w:r>
              <w:rPr>
                <w:rFonts w:hint="cs"/>
                <w:szCs w:val="24"/>
                <w:rtl/>
              </w:rPr>
              <w:t>فن‌آوری</w:t>
            </w:r>
            <w:proofErr w:type="spellEnd"/>
            <w:r>
              <w:rPr>
                <w:rFonts w:hint="cs"/>
                <w:szCs w:val="24"/>
                <w:rtl/>
              </w:rPr>
              <w:t xml:space="preserve"> و کشش بازار</w:t>
            </w:r>
          </w:p>
          <w:p w:rsidR="00E955D4" w:rsidRDefault="00E955D4" w:rsidP="00652BBB">
            <w:pPr>
              <w:spacing w:after="0" w:line="276" w:lineRule="auto"/>
              <w:ind w:left="720" w:hanging="360"/>
              <w:jc w:val="both"/>
              <w:rPr>
                <w:rFonts w:cs="B Titr"/>
                <w:sz w:val="20"/>
                <w:szCs w:val="20"/>
                <w:rtl/>
                <w:lang w:bidi="fa-IR"/>
              </w:rPr>
            </w:pPr>
            <w:r w:rsidRPr="00521342">
              <w:rPr>
                <w:rFonts w:cs="B Titr" w:hint="cs"/>
                <w:sz w:val="20"/>
                <w:szCs w:val="20"/>
                <w:rtl/>
              </w:rPr>
              <w:t>معایب:</w:t>
            </w:r>
          </w:p>
          <w:p w:rsidR="00E955D4" w:rsidRPr="00521342" w:rsidRDefault="00E955D4" w:rsidP="00E955D4">
            <w:pPr>
              <w:pStyle w:val="ListParagraph"/>
              <w:numPr>
                <w:ilvl w:val="0"/>
                <w:numId w:val="31"/>
              </w:numPr>
              <w:spacing w:after="0" w:line="276" w:lineRule="auto"/>
              <w:ind w:left="432"/>
              <w:jc w:val="both"/>
              <w:rPr>
                <w:szCs w:val="24"/>
                <w:rtl/>
              </w:rPr>
            </w:pPr>
            <w:r w:rsidRPr="00521342">
              <w:rPr>
                <w:rFonts w:hint="cs"/>
                <w:szCs w:val="24"/>
                <w:rtl/>
              </w:rPr>
              <w:t xml:space="preserve">عدم استفاده در </w:t>
            </w:r>
            <w:proofErr w:type="spellStart"/>
            <w:r w:rsidRPr="00521342">
              <w:rPr>
                <w:rFonts w:hint="cs"/>
                <w:szCs w:val="24"/>
                <w:rtl/>
              </w:rPr>
              <w:t>نقشه‌های</w:t>
            </w:r>
            <w:proofErr w:type="spellEnd"/>
            <w:r w:rsidRPr="00521342">
              <w:rPr>
                <w:rFonts w:hint="cs"/>
                <w:szCs w:val="24"/>
                <w:rtl/>
              </w:rPr>
              <w:t xml:space="preserve"> خیلی پیچیده</w:t>
            </w:r>
          </w:p>
        </w:tc>
      </w:tr>
      <w:tr w:rsidR="00E955D4" w:rsidRPr="00E06943" w:rsidTr="00DD0257">
        <w:tc>
          <w:tcPr>
            <w:tcW w:w="2634" w:type="dxa"/>
            <w:vAlign w:val="center"/>
          </w:tcPr>
          <w:p w:rsidR="00E955D4" w:rsidRPr="00B7697D" w:rsidRDefault="007D1298" w:rsidP="00652BBB">
            <w:pPr>
              <w:spacing w:after="0" w:line="276" w:lineRule="auto"/>
              <w:jc w:val="left"/>
              <w:rPr>
                <w:rFonts w:eastAsia="Times New Roman"/>
                <w:szCs w:val="24"/>
                <w:rtl/>
                <w:lang w:bidi="fa-IR"/>
              </w:rPr>
            </w:pPr>
            <w:r>
              <w:rPr>
                <w:rFonts w:eastAsia="Times New Roman"/>
                <w:szCs w:val="24"/>
                <w:lang w:bidi="fa-IR"/>
              </w:rPr>
              <w:t>Bars</w:t>
            </w:r>
          </w:p>
        </w:tc>
        <w:tc>
          <w:tcPr>
            <w:tcW w:w="6608" w:type="dxa"/>
          </w:tcPr>
          <w:p w:rsidR="00E955D4" w:rsidRPr="00521342" w:rsidRDefault="00E955D4" w:rsidP="00652BBB">
            <w:pPr>
              <w:spacing w:after="0" w:line="276" w:lineRule="auto"/>
              <w:ind w:left="720" w:hanging="360"/>
              <w:jc w:val="both"/>
              <w:rPr>
                <w:rFonts w:cs="B Titr"/>
                <w:sz w:val="20"/>
                <w:szCs w:val="20"/>
              </w:rPr>
            </w:pPr>
            <w:r w:rsidRPr="00521342">
              <w:rPr>
                <w:rFonts w:cs="B Titr" w:hint="cs"/>
                <w:sz w:val="20"/>
                <w:szCs w:val="20"/>
                <w:rtl/>
              </w:rPr>
              <w:t>مزایا:</w:t>
            </w:r>
          </w:p>
          <w:p w:rsidR="00E955D4" w:rsidRPr="00B7697D" w:rsidRDefault="00E955D4" w:rsidP="00E955D4">
            <w:pPr>
              <w:pStyle w:val="ListParagraph"/>
              <w:numPr>
                <w:ilvl w:val="0"/>
                <w:numId w:val="31"/>
              </w:numPr>
              <w:spacing w:after="0" w:line="276" w:lineRule="auto"/>
              <w:ind w:left="432"/>
              <w:jc w:val="both"/>
              <w:rPr>
                <w:szCs w:val="24"/>
              </w:rPr>
            </w:pPr>
            <w:r w:rsidRPr="00B7697D">
              <w:rPr>
                <w:rFonts w:hint="cs"/>
                <w:szCs w:val="24"/>
                <w:rtl/>
              </w:rPr>
              <w:t xml:space="preserve">ساده کردن و یکی کردن </w:t>
            </w:r>
            <w:proofErr w:type="spellStart"/>
            <w:r w:rsidRPr="00B7697D">
              <w:rPr>
                <w:rFonts w:hint="cs"/>
                <w:szCs w:val="24"/>
                <w:rtl/>
              </w:rPr>
              <w:t>خروجی‌های</w:t>
            </w:r>
            <w:proofErr w:type="spellEnd"/>
            <w:r w:rsidRPr="00B7697D">
              <w:rPr>
                <w:rFonts w:hint="cs"/>
                <w:szCs w:val="24"/>
                <w:rtl/>
              </w:rPr>
              <w:t xml:space="preserve"> مورد نیاز</w:t>
            </w:r>
          </w:p>
          <w:p w:rsidR="00E955D4" w:rsidRDefault="00E955D4" w:rsidP="00E955D4">
            <w:pPr>
              <w:pStyle w:val="ListParagraph"/>
              <w:numPr>
                <w:ilvl w:val="0"/>
                <w:numId w:val="31"/>
              </w:numPr>
              <w:spacing w:after="0" w:line="276" w:lineRule="auto"/>
              <w:ind w:left="432"/>
              <w:jc w:val="both"/>
              <w:rPr>
                <w:szCs w:val="24"/>
              </w:rPr>
            </w:pPr>
            <w:proofErr w:type="spellStart"/>
            <w:r w:rsidRPr="00B7697D">
              <w:rPr>
                <w:rFonts w:hint="cs"/>
                <w:szCs w:val="24"/>
                <w:rtl/>
              </w:rPr>
              <w:t>تسهيل</w:t>
            </w:r>
            <w:proofErr w:type="spellEnd"/>
            <w:r w:rsidRPr="00B7697D">
              <w:rPr>
                <w:rFonts w:hint="cs"/>
                <w:szCs w:val="24"/>
                <w:rtl/>
              </w:rPr>
              <w:t xml:space="preserve"> توسعه </w:t>
            </w:r>
            <w:proofErr w:type="spellStart"/>
            <w:r w:rsidRPr="00B7697D">
              <w:rPr>
                <w:rFonts w:hint="cs"/>
                <w:szCs w:val="24"/>
                <w:rtl/>
              </w:rPr>
              <w:t>نرم‌افزار</w:t>
            </w:r>
            <w:proofErr w:type="spellEnd"/>
            <w:r w:rsidRPr="00B7697D">
              <w:rPr>
                <w:rFonts w:hint="cs"/>
                <w:szCs w:val="24"/>
                <w:rtl/>
              </w:rPr>
              <w:t xml:space="preserve"> </w:t>
            </w:r>
            <w:proofErr w:type="spellStart"/>
            <w:r w:rsidRPr="00B7697D">
              <w:rPr>
                <w:rFonts w:hint="cs"/>
                <w:szCs w:val="24"/>
                <w:rtl/>
              </w:rPr>
              <w:t>پشتيبان</w:t>
            </w:r>
            <w:proofErr w:type="spellEnd"/>
          </w:p>
          <w:p w:rsidR="00E955D4" w:rsidRDefault="00E955D4" w:rsidP="00652BBB">
            <w:pPr>
              <w:spacing w:after="0" w:line="276" w:lineRule="auto"/>
              <w:ind w:left="720" w:hanging="360"/>
              <w:jc w:val="both"/>
              <w:rPr>
                <w:rFonts w:cs="B Titr"/>
                <w:sz w:val="20"/>
                <w:szCs w:val="20"/>
                <w:rtl/>
              </w:rPr>
            </w:pPr>
            <w:r w:rsidRPr="00521342">
              <w:rPr>
                <w:rFonts w:cs="B Titr" w:hint="cs"/>
                <w:sz w:val="20"/>
                <w:szCs w:val="20"/>
                <w:rtl/>
              </w:rPr>
              <w:t>معایب:</w:t>
            </w:r>
          </w:p>
          <w:p w:rsidR="00E955D4" w:rsidRPr="00B7697D" w:rsidRDefault="00E955D4" w:rsidP="00E955D4">
            <w:pPr>
              <w:pStyle w:val="ListParagraph"/>
              <w:numPr>
                <w:ilvl w:val="0"/>
                <w:numId w:val="31"/>
              </w:numPr>
              <w:spacing w:after="0" w:line="276" w:lineRule="auto"/>
              <w:ind w:left="432"/>
              <w:jc w:val="both"/>
              <w:rPr>
                <w:szCs w:val="24"/>
                <w:rtl/>
              </w:rPr>
            </w:pPr>
            <w:r>
              <w:rPr>
                <w:rFonts w:hint="cs"/>
                <w:szCs w:val="24"/>
                <w:rtl/>
              </w:rPr>
              <w:t xml:space="preserve">عدم نشان دادن ارتباط بین </w:t>
            </w:r>
            <w:proofErr w:type="spellStart"/>
            <w:r>
              <w:rPr>
                <w:rFonts w:hint="cs"/>
                <w:szCs w:val="24"/>
                <w:rtl/>
              </w:rPr>
              <w:t>لایه‌ها</w:t>
            </w:r>
            <w:proofErr w:type="spellEnd"/>
          </w:p>
        </w:tc>
      </w:tr>
      <w:tr w:rsidR="00E955D4" w:rsidRPr="00E06943" w:rsidTr="00DD0257">
        <w:tc>
          <w:tcPr>
            <w:tcW w:w="2634" w:type="dxa"/>
            <w:vAlign w:val="center"/>
          </w:tcPr>
          <w:p w:rsidR="00E955D4" w:rsidRPr="00B7697D" w:rsidRDefault="00BB6D70" w:rsidP="00652BBB">
            <w:pPr>
              <w:spacing w:after="0" w:line="276" w:lineRule="auto"/>
              <w:jc w:val="left"/>
              <w:rPr>
                <w:rFonts w:eastAsia="Times New Roman"/>
                <w:szCs w:val="24"/>
                <w:lang w:bidi="fa-IR"/>
              </w:rPr>
            </w:pPr>
            <w:r>
              <w:rPr>
                <w:rFonts w:eastAsia="Times New Roman"/>
                <w:szCs w:val="24"/>
                <w:lang w:bidi="fa-IR"/>
              </w:rPr>
              <w:t>Tables</w:t>
            </w:r>
          </w:p>
        </w:tc>
        <w:tc>
          <w:tcPr>
            <w:tcW w:w="6608" w:type="dxa"/>
          </w:tcPr>
          <w:p w:rsidR="00E955D4" w:rsidRPr="00521342" w:rsidRDefault="00E955D4" w:rsidP="00652BBB">
            <w:pPr>
              <w:spacing w:after="0" w:line="276" w:lineRule="auto"/>
              <w:ind w:left="720" w:hanging="360"/>
              <w:jc w:val="both"/>
              <w:rPr>
                <w:rFonts w:cs="B Titr"/>
                <w:sz w:val="20"/>
                <w:szCs w:val="20"/>
              </w:rPr>
            </w:pPr>
            <w:r w:rsidRPr="00521342">
              <w:rPr>
                <w:rFonts w:cs="B Titr" w:hint="cs"/>
                <w:sz w:val="20"/>
                <w:szCs w:val="20"/>
                <w:rtl/>
              </w:rPr>
              <w:t>مزایا:</w:t>
            </w:r>
          </w:p>
          <w:p w:rsidR="00E955D4" w:rsidRDefault="00E955D4" w:rsidP="00E955D4">
            <w:pPr>
              <w:pStyle w:val="ListParagraph"/>
              <w:numPr>
                <w:ilvl w:val="0"/>
                <w:numId w:val="31"/>
              </w:numPr>
              <w:spacing w:after="0" w:line="276" w:lineRule="auto"/>
              <w:ind w:left="432"/>
              <w:jc w:val="both"/>
              <w:rPr>
                <w:szCs w:val="24"/>
              </w:rPr>
            </w:pPr>
            <w:r>
              <w:rPr>
                <w:rFonts w:hint="cs"/>
                <w:szCs w:val="24"/>
                <w:rtl/>
              </w:rPr>
              <w:lastRenderedPageBreak/>
              <w:t xml:space="preserve">عدم پیچیدگی </w:t>
            </w:r>
            <w:proofErr w:type="spellStart"/>
            <w:r>
              <w:rPr>
                <w:rFonts w:hint="cs"/>
                <w:szCs w:val="24"/>
                <w:rtl/>
              </w:rPr>
              <w:t>گرافیکی</w:t>
            </w:r>
            <w:proofErr w:type="spellEnd"/>
            <w:r>
              <w:rPr>
                <w:rFonts w:hint="cs"/>
                <w:szCs w:val="24"/>
                <w:rtl/>
              </w:rPr>
              <w:t xml:space="preserve"> و استفاده آسان افراد از نقشه راه</w:t>
            </w:r>
          </w:p>
          <w:p w:rsidR="00E955D4" w:rsidRDefault="00E955D4" w:rsidP="00652BBB">
            <w:pPr>
              <w:spacing w:after="0" w:line="276" w:lineRule="auto"/>
              <w:ind w:left="720" w:hanging="360"/>
              <w:jc w:val="both"/>
              <w:rPr>
                <w:rFonts w:cs="B Titr"/>
                <w:sz w:val="20"/>
                <w:szCs w:val="20"/>
                <w:rtl/>
              </w:rPr>
            </w:pPr>
            <w:r w:rsidRPr="00521342">
              <w:rPr>
                <w:rFonts w:cs="B Titr" w:hint="cs"/>
                <w:sz w:val="20"/>
                <w:szCs w:val="20"/>
                <w:rtl/>
              </w:rPr>
              <w:t>معایب:</w:t>
            </w:r>
          </w:p>
          <w:p w:rsidR="00E955D4" w:rsidRPr="00B7697D" w:rsidRDefault="00E955D4" w:rsidP="00E955D4">
            <w:pPr>
              <w:pStyle w:val="ListParagraph"/>
              <w:numPr>
                <w:ilvl w:val="0"/>
                <w:numId w:val="31"/>
              </w:numPr>
              <w:spacing w:after="0" w:line="276" w:lineRule="auto"/>
              <w:ind w:left="432"/>
              <w:jc w:val="both"/>
              <w:rPr>
                <w:szCs w:val="24"/>
              </w:rPr>
            </w:pPr>
            <w:r w:rsidRPr="00B7697D">
              <w:rPr>
                <w:rFonts w:hint="cs"/>
                <w:szCs w:val="24"/>
                <w:rtl/>
              </w:rPr>
              <w:t xml:space="preserve">مناسب </w:t>
            </w:r>
            <w:proofErr w:type="spellStart"/>
            <w:r w:rsidRPr="00B7697D">
              <w:rPr>
                <w:rFonts w:hint="cs"/>
                <w:szCs w:val="24"/>
                <w:rtl/>
              </w:rPr>
              <w:t>موقعیت‌هایی</w:t>
            </w:r>
            <w:proofErr w:type="spellEnd"/>
            <w:r w:rsidRPr="00B7697D">
              <w:rPr>
                <w:rFonts w:hint="cs"/>
                <w:szCs w:val="24"/>
                <w:rtl/>
              </w:rPr>
              <w:t xml:space="preserve"> که عملکرد را به آسانی بتوان کمی کرد</w:t>
            </w:r>
          </w:p>
          <w:p w:rsidR="00E955D4" w:rsidRDefault="00E955D4" w:rsidP="00E955D4">
            <w:pPr>
              <w:pStyle w:val="ListParagraph"/>
              <w:numPr>
                <w:ilvl w:val="0"/>
                <w:numId w:val="31"/>
              </w:numPr>
              <w:spacing w:after="0" w:line="276" w:lineRule="auto"/>
              <w:ind w:left="432"/>
              <w:jc w:val="both"/>
              <w:rPr>
                <w:szCs w:val="24"/>
              </w:rPr>
            </w:pPr>
            <w:r w:rsidRPr="00B7697D">
              <w:rPr>
                <w:rFonts w:hint="cs"/>
                <w:szCs w:val="24"/>
                <w:rtl/>
              </w:rPr>
              <w:t xml:space="preserve">مناسب </w:t>
            </w:r>
            <w:proofErr w:type="spellStart"/>
            <w:r w:rsidRPr="00B7697D">
              <w:rPr>
                <w:rFonts w:hint="cs"/>
                <w:szCs w:val="24"/>
                <w:rtl/>
              </w:rPr>
              <w:t>موقعیت‌هایی</w:t>
            </w:r>
            <w:proofErr w:type="spellEnd"/>
            <w:r w:rsidRPr="00B7697D">
              <w:rPr>
                <w:rFonts w:hint="cs"/>
                <w:szCs w:val="24"/>
                <w:rtl/>
              </w:rPr>
              <w:t xml:space="preserve"> که </w:t>
            </w:r>
            <w:proofErr w:type="spellStart"/>
            <w:r w:rsidRPr="00B7697D">
              <w:rPr>
                <w:rFonts w:hint="cs"/>
                <w:szCs w:val="24"/>
                <w:rtl/>
              </w:rPr>
              <w:t>فعالیت‌ها</w:t>
            </w:r>
            <w:proofErr w:type="spellEnd"/>
            <w:r w:rsidRPr="00B7697D">
              <w:rPr>
                <w:rFonts w:hint="cs"/>
                <w:szCs w:val="24"/>
                <w:rtl/>
              </w:rPr>
              <w:t xml:space="preserve"> را بتوان در </w:t>
            </w:r>
            <w:proofErr w:type="spellStart"/>
            <w:r w:rsidRPr="00B7697D">
              <w:rPr>
                <w:rFonts w:hint="cs"/>
                <w:szCs w:val="24"/>
                <w:rtl/>
              </w:rPr>
              <w:t>دوره‌های</w:t>
            </w:r>
            <w:proofErr w:type="spellEnd"/>
            <w:r w:rsidRPr="00B7697D">
              <w:rPr>
                <w:rFonts w:hint="cs"/>
                <w:szCs w:val="24"/>
                <w:rtl/>
              </w:rPr>
              <w:t xml:space="preserve"> زمانی خاصی </w:t>
            </w:r>
            <w:proofErr w:type="spellStart"/>
            <w:r w:rsidRPr="00B7697D">
              <w:rPr>
                <w:rFonts w:hint="cs"/>
                <w:szCs w:val="24"/>
                <w:rtl/>
              </w:rPr>
              <w:t>دسته‌بندی</w:t>
            </w:r>
            <w:proofErr w:type="spellEnd"/>
            <w:r w:rsidRPr="00B7697D">
              <w:rPr>
                <w:rFonts w:hint="cs"/>
                <w:szCs w:val="24"/>
                <w:rtl/>
              </w:rPr>
              <w:t xml:space="preserve"> کرد</w:t>
            </w:r>
          </w:p>
          <w:p w:rsidR="00E955D4" w:rsidRDefault="00E955D4" w:rsidP="00E955D4">
            <w:pPr>
              <w:pStyle w:val="ListParagraph"/>
              <w:numPr>
                <w:ilvl w:val="0"/>
                <w:numId w:val="31"/>
              </w:numPr>
              <w:spacing w:after="0" w:line="276" w:lineRule="auto"/>
              <w:ind w:left="432"/>
              <w:jc w:val="both"/>
              <w:rPr>
                <w:szCs w:val="24"/>
              </w:rPr>
            </w:pPr>
            <w:r>
              <w:rPr>
                <w:rFonts w:hint="cs"/>
                <w:szCs w:val="24"/>
                <w:rtl/>
              </w:rPr>
              <w:t xml:space="preserve">عدم نشان دادن ارتباط بین </w:t>
            </w:r>
            <w:proofErr w:type="spellStart"/>
            <w:r>
              <w:rPr>
                <w:rFonts w:hint="cs"/>
                <w:szCs w:val="24"/>
                <w:rtl/>
              </w:rPr>
              <w:t>لایه‌ها</w:t>
            </w:r>
            <w:proofErr w:type="spellEnd"/>
          </w:p>
          <w:p w:rsidR="00E955D4" w:rsidRPr="00B7697D" w:rsidRDefault="00E955D4" w:rsidP="00E955D4">
            <w:pPr>
              <w:pStyle w:val="ListParagraph"/>
              <w:numPr>
                <w:ilvl w:val="0"/>
                <w:numId w:val="31"/>
              </w:numPr>
              <w:spacing w:after="0" w:line="276" w:lineRule="auto"/>
              <w:ind w:left="432"/>
              <w:jc w:val="both"/>
              <w:rPr>
                <w:szCs w:val="24"/>
                <w:rtl/>
              </w:rPr>
            </w:pPr>
            <w:r>
              <w:rPr>
                <w:rFonts w:hint="cs"/>
                <w:szCs w:val="24"/>
                <w:rtl/>
              </w:rPr>
              <w:t xml:space="preserve">عدم دقت در بعد زمان به علت قرار دادن </w:t>
            </w:r>
            <w:proofErr w:type="spellStart"/>
            <w:r>
              <w:rPr>
                <w:rFonts w:hint="cs"/>
                <w:szCs w:val="24"/>
                <w:rtl/>
              </w:rPr>
              <w:t>فعالیت‌ها</w:t>
            </w:r>
            <w:proofErr w:type="spellEnd"/>
            <w:r>
              <w:rPr>
                <w:rFonts w:hint="cs"/>
                <w:szCs w:val="24"/>
                <w:rtl/>
              </w:rPr>
              <w:t xml:space="preserve"> در </w:t>
            </w:r>
            <w:proofErr w:type="spellStart"/>
            <w:r>
              <w:rPr>
                <w:rFonts w:hint="cs"/>
                <w:szCs w:val="24"/>
                <w:rtl/>
              </w:rPr>
              <w:t>دسته‌های</w:t>
            </w:r>
            <w:proofErr w:type="spellEnd"/>
            <w:r>
              <w:rPr>
                <w:rFonts w:hint="cs"/>
                <w:szCs w:val="24"/>
                <w:rtl/>
              </w:rPr>
              <w:t xml:space="preserve"> زمانی خاص</w:t>
            </w:r>
          </w:p>
        </w:tc>
      </w:tr>
      <w:tr w:rsidR="00DD0257" w:rsidRPr="00E06943" w:rsidTr="00DD0257">
        <w:tc>
          <w:tcPr>
            <w:tcW w:w="2634" w:type="dxa"/>
            <w:vAlign w:val="center"/>
          </w:tcPr>
          <w:p w:rsidR="00DD0257" w:rsidRPr="00B7697D" w:rsidRDefault="00DD0257" w:rsidP="00652BBB">
            <w:pPr>
              <w:spacing w:after="0" w:line="276" w:lineRule="auto"/>
              <w:jc w:val="left"/>
              <w:rPr>
                <w:rFonts w:eastAsia="Times New Roman"/>
                <w:szCs w:val="24"/>
                <w:lang w:bidi="fa-IR"/>
              </w:rPr>
            </w:pPr>
            <w:r>
              <w:rPr>
                <w:rFonts w:eastAsia="Times New Roman"/>
                <w:szCs w:val="24"/>
                <w:lang w:bidi="fa-IR"/>
              </w:rPr>
              <w:lastRenderedPageBreak/>
              <w:t>Single Layer</w:t>
            </w:r>
          </w:p>
        </w:tc>
        <w:tc>
          <w:tcPr>
            <w:tcW w:w="6608" w:type="dxa"/>
          </w:tcPr>
          <w:p w:rsidR="00DD0257" w:rsidRPr="00521342" w:rsidRDefault="00DD0257" w:rsidP="00652BBB">
            <w:pPr>
              <w:spacing w:after="0" w:line="276" w:lineRule="auto"/>
              <w:ind w:left="720" w:hanging="360"/>
              <w:jc w:val="both"/>
              <w:rPr>
                <w:rFonts w:cs="B Titr"/>
                <w:sz w:val="20"/>
                <w:szCs w:val="20"/>
              </w:rPr>
            </w:pPr>
            <w:r w:rsidRPr="00521342">
              <w:rPr>
                <w:rFonts w:cs="B Titr" w:hint="cs"/>
                <w:sz w:val="20"/>
                <w:szCs w:val="20"/>
                <w:rtl/>
              </w:rPr>
              <w:t>مزایا:</w:t>
            </w:r>
          </w:p>
          <w:p w:rsidR="00DD0257" w:rsidRPr="00B7697D" w:rsidRDefault="00DD0257" w:rsidP="00652BBB">
            <w:pPr>
              <w:pStyle w:val="ListParagraph"/>
              <w:numPr>
                <w:ilvl w:val="0"/>
                <w:numId w:val="31"/>
              </w:numPr>
              <w:spacing w:after="0" w:line="276" w:lineRule="auto"/>
              <w:ind w:left="432"/>
              <w:jc w:val="both"/>
              <w:rPr>
                <w:szCs w:val="24"/>
              </w:rPr>
            </w:pPr>
            <w:r w:rsidRPr="00B7697D">
              <w:rPr>
                <w:rFonts w:hint="cs"/>
                <w:szCs w:val="24"/>
                <w:rtl/>
              </w:rPr>
              <w:t>یک لایه از نقشه راه چندلایه</w:t>
            </w:r>
          </w:p>
          <w:p w:rsidR="00DD0257" w:rsidRDefault="00DD0257" w:rsidP="00652BBB">
            <w:pPr>
              <w:pStyle w:val="ListParagraph"/>
              <w:numPr>
                <w:ilvl w:val="0"/>
                <w:numId w:val="31"/>
              </w:numPr>
              <w:spacing w:after="0" w:line="276" w:lineRule="auto"/>
              <w:ind w:left="432"/>
              <w:jc w:val="both"/>
              <w:rPr>
                <w:szCs w:val="24"/>
              </w:rPr>
            </w:pPr>
            <w:r w:rsidRPr="00B7697D">
              <w:rPr>
                <w:rFonts w:hint="cs"/>
                <w:szCs w:val="24"/>
                <w:rtl/>
              </w:rPr>
              <w:t>مناسب مواقعی که نقشه راه خیلی پیچیده باشد</w:t>
            </w:r>
          </w:p>
          <w:p w:rsidR="00DD0257" w:rsidRDefault="00DD0257" w:rsidP="00652BBB">
            <w:pPr>
              <w:spacing w:after="0" w:line="276" w:lineRule="auto"/>
              <w:ind w:left="720" w:hanging="360"/>
              <w:jc w:val="both"/>
              <w:rPr>
                <w:rFonts w:cs="B Titr"/>
                <w:sz w:val="20"/>
                <w:szCs w:val="20"/>
                <w:rtl/>
              </w:rPr>
            </w:pPr>
            <w:r w:rsidRPr="00521342">
              <w:rPr>
                <w:rFonts w:cs="B Titr" w:hint="cs"/>
                <w:sz w:val="20"/>
                <w:szCs w:val="20"/>
                <w:rtl/>
              </w:rPr>
              <w:t>معایب:</w:t>
            </w:r>
          </w:p>
          <w:p w:rsidR="00DD0257" w:rsidRPr="00B7697D" w:rsidRDefault="00DD0257" w:rsidP="00652BBB">
            <w:pPr>
              <w:pStyle w:val="ListParagraph"/>
              <w:numPr>
                <w:ilvl w:val="0"/>
                <w:numId w:val="31"/>
              </w:numPr>
              <w:spacing w:after="0" w:line="276" w:lineRule="auto"/>
              <w:ind w:left="432"/>
              <w:jc w:val="both"/>
              <w:rPr>
                <w:szCs w:val="24"/>
                <w:rtl/>
              </w:rPr>
            </w:pPr>
            <w:r>
              <w:rPr>
                <w:rFonts w:hint="cs"/>
                <w:szCs w:val="24"/>
                <w:rtl/>
              </w:rPr>
              <w:t xml:space="preserve">عدم نشان دادن ارتباط بین </w:t>
            </w:r>
            <w:proofErr w:type="spellStart"/>
            <w:r>
              <w:rPr>
                <w:rFonts w:hint="cs"/>
                <w:szCs w:val="24"/>
                <w:rtl/>
              </w:rPr>
              <w:t>لایه‌ها</w:t>
            </w:r>
            <w:proofErr w:type="spellEnd"/>
          </w:p>
        </w:tc>
      </w:tr>
      <w:tr w:rsidR="00DD0257" w:rsidRPr="00E06943" w:rsidTr="00DD0257">
        <w:tc>
          <w:tcPr>
            <w:tcW w:w="2634" w:type="dxa"/>
            <w:vAlign w:val="center"/>
          </w:tcPr>
          <w:p w:rsidR="00DD0257" w:rsidRPr="00B7697D" w:rsidRDefault="00DD0257" w:rsidP="00652BBB">
            <w:pPr>
              <w:spacing w:after="0" w:line="276" w:lineRule="auto"/>
              <w:jc w:val="left"/>
              <w:rPr>
                <w:rFonts w:eastAsia="Times New Roman"/>
                <w:szCs w:val="24"/>
                <w:rtl/>
                <w:lang w:bidi="fa-IR"/>
              </w:rPr>
            </w:pPr>
            <w:r>
              <w:rPr>
                <w:rFonts w:eastAsia="Times New Roman"/>
                <w:szCs w:val="24"/>
                <w:lang w:bidi="fa-IR"/>
              </w:rPr>
              <w:t>Text</w:t>
            </w:r>
          </w:p>
        </w:tc>
        <w:tc>
          <w:tcPr>
            <w:tcW w:w="6608" w:type="dxa"/>
          </w:tcPr>
          <w:p w:rsidR="00DD0257" w:rsidRPr="00521342" w:rsidRDefault="00DD0257" w:rsidP="00652BBB">
            <w:pPr>
              <w:spacing w:after="0" w:line="276" w:lineRule="auto"/>
              <w:ind w:left="720" w:hanging="360"/>
              <w:jc w:val="both"/>
              <w:rPr>
                <w:rFonts w:cs="B Titr"/>
                <w:sz w:val="20"/>
                <w:szCs w:val="20"/>
              </w:rPr>
            </w:pPr>
            <w:r w:rsidRPr="00521342">
              <w:rPr>
                <w:rFonts w:cs="B Titr" w:hint="cs"/>
                <w:sz w:val="20"/>
                <w:szCs w:val="20"/>
                <w:rtl/>
              </w:rPr>
              <w:t>مزایا:</w:t>
            </w:r>
          </w:p>
          <w:p w:rsidR="00DD0257" w:rsidRDefault="00DD0257" w:rsidP="00E955D4">
            <w:pPr>
              <w:pStyle w:val="ListParagraph"/>
              <w:numPr>
                <w:ilvl w:val="0"/>
                <w:numId w:val="31"/>
              </w:numPr>
              <w:spacing w:after="0" w:line="276" w:lineRule="auto"/>
              <w:ind w:left="432"/>
              <w:jc w:val="both"/>
              <w:rPr>
                <w:szCs w:val="24"/>
              </w:rPr>
            </w:pPr>
            <w:r w:rsidRPr="00B7697D">
              <w:rPr>
                <w:rFonts w:hint="cs"/>
                <w:szCs w:val="24"/>
                <w:rtl/>
              </w:rPr>
              <w:t>تشریح</w:t>
            </w:r>
            <w:r>
              <w:rPr>
                <w:rFonts w:hint="cs"/>
                <w:szCs w:val="24"/>
                <w:rtl/>
              </w:rPr>
              <w:t xml:space="preserve"> کامل</w:t>
            </w:r>
            <w:r w:rsidRPr="00B7697D">
              <w:rPr>
                <w:rFonts w:hint="cs"/>
                <w:szCs w:val="24"/>
                <w:rtl/>
              </w:rPr>
              <w:t xml:space="preserve"> موضوعات نقشه راه</w:t>
            </w:r>
          </w:p>
          <w:p w:rsidR="00DD0257" w:rsidRDefault="00DD0257" w:rsidP="00652BBB">
            <w:pPr>
              <w:spacing w:after="0" w:line="276" w:lineRule="auto"/>
              <w:ind w:left="720" w:hanging="360"/>
              <w:jc w:val="both"/>
              <w:rPr>
                <w:rFonts w:cs="B Titr"/>
                <w:sz w:val="20"/>
                <w:szCs w:val="20"/>
                <w:rtl/>
              </w:rPr>
            </w:pPr>
            <w:r w:rsidRPr="00521342">
              <w:rPr>
                <w:rFonts w:cs="B Titr" w:hint="cs"/>
                <w:sz w:val="20"/>
                <w:szCs w:val="20"/>
                <w:rtl/>
              </w:rPr>
              <w:t>معایب:</w:t>
            </w:r>
          </w:p>
          <w:p w:rsidR="00DD0257" w:rsidRDefault="00DD0257" w:rsidP="00E955D4">
            <w:pPr>
              <w:pStyle w:val="ListParagraph"/>
              <w:numPr>
                <w:ilvl w:val="0"/>
                <w:numId w:val="31"/>
              </w:numPr>
              <w:spacing w:after="0" w:line="276" w:lineRule="auto"/>
              <w:ind w:left="432"/>
              <w:jc w:val="both"/>
              <w:rPr>
                <w:szCs w:val="24"/>
              </w:rPr>
            </w:pPr>
            <w:r>
              <w:rPr>
                <w:rFonts w:hint="cs"/>
                <w:szCs w:val="24"/>
                <w:rtl/>
              </w:rPr>
              <w:t xml:space="preserve">فهم سخت روابط و </w:t>
            </w:r>
            <w:proofErr w:type="spellStart"/>
            <w:r>
              <w:rPr>
                <w:rFonts w:hint="cs"/>
                <w:szCs w:val="24"/>
                <w:rtl/>
              </w:rPr>
              <w:t>زمانبندی‌ها</w:t>
            </w:r>
            <w:proofErr w:type="spellEnd"/>
            <w:r>
              <w:rPr>
                <w:rFonts w:hint="cs"/>
                <w:szCs w:val="24"/>
                <w:rtl/>
              </w:rPr>
              <w:t xml:space="preserve"> نسبت به سایر </w:t>
            </w:r>
            <w:proofErr w:type="spellStart"/>
            <w:r>
              <w:rPr>
                <w:rFonts w:hint="cs"/>
                <w:szCs w:val="24"/>
                <w:rtl/>
              </w:rPr>
              <w:t>روش‌های</w:t>
            </w:r>
            <w:proofErr w:type="spellEnd"/>
            <w:r>
              <w:rPr>
                <w:rFonts w:hint="cs"/>
                <w:szCs w:val="24"/>
                <w:rtl/>
              </w:rPr>
              <w:t xml:space="preserve"> </w:t>
            </w:r>
            <w:proofErr w:type="spellStart"/>
            <w:r>
              <w:rPr>
                <w:rFonts w:hint="cs"/>
                <w:szCs w:val="24"/>
                <w:rtl/>
              </w:rPr>
              <w:t>گرافیکی</w:t>
            </w:r>
            <w:proofErr w:type="spellEnd"/>
          </w:p>
          <w:p w:rsidR="00DD0257" w:rsidRPr="00B7697D" w:rsidRDefault="00DD0257" w:rsidP="00E955D4">
            <w:pPr>
              <w:pStyle w:val="ListParagraph"/>
              <w:numPr>
                <w:ilvl w:val="0"/>
                <w:numId w:val="31"/>
              </w:numPr>
              <w:spacing w:after="0" w:line="276" w:lineRule="auto"/>
              <w:ind w:left="432"/>
              <w:jc w:val="both"/>
              <w:rPr>
                <w:szCs w:val="24"/>
                <w:rtl/>
              </w:rPr>
            </w:pPr>
            <w:r>
              <w:rPr>
                <w:rFonts w:hint="cs"/>
                <w:szCs w:val="24"/>
                <w:rtl/>
              </w:rPr>
              <w:t xml:space="preserve">عدم وضوح </w:t>
            </w:r>
            <w:proofErr w:type="spellStart"/>
            <w:r>
              <w:rPr>
                <w:rFonts w:hint="cs"/>
                <w:szCs w:val="24"/>
                <w:rtl/>
              </w:rPr>
              <w:t>شکاف‌ها</w:t>
            </w:r>
            <w:proofErr w:type="spellEnd"/>
          </w:p>
        </w:tc>
      </w:tr>
      <w:tr w:rsidR="00DD0257" w:rsidRPr="00E06943" w:rsidTr="00DD0257">
        <w:tc>
          <w:tcPr>
            <w:tcW w:w="2634" w:type="dxa"/>
            <w:vAlign w:val="center"/>
          </w:tcPr>
          <w:p w:rsidR="00DD0257" w:rsidRPr="00B7697D" w:rsidRDefault="00DD0257" w:rsidP="00652BBB">
            <w:pPr>
              <w:spacing w:after="0" w:line="276" w:lineRule="auto"/>
              <w:jc w:val="left"/>
              <w:rPr>
                <w:rFonts w:eastAsia="Times New Roman"/>
                <w:szCs w:val="24"/>
                <w:rtl/>
                <w:lang w:bidi="fa-IR"/>
              </w:rPr>
            </w:pPr>
            <w:r>
              <w:rPr>
                <w:rFonts w:eastAsia="Times New Roman"/>
                <w:szCs w:val="24"/>
                <w:lang w:bidi="fa-IR"/>
              </w:rPr>
              <w:t>Network</w:t>
            </w:r>
          </w:p>
        </w:tc>
        <w:tc>
          <w:tcPr>
            <w:tcW w:w="6608" w:type="dxa"/>
          </w:tcPr>
          <w:p w:rsidR="00DD0257" w:rsidRPr="00521342" w:rsidRDefault="00DD0257" w:rsidP="00652BBB">
            <w:pPr>
              <w:spacing w:after="0" w:line="276" w:lineRule="auto"/>
              <w:ind w:left="720" w:hanging="360"/>
              <w:jc w:val="both"/>
              <w:rPr>
                <w:rFonts w:cs="B Titr"/>
                <w:sz w:val="20"/>
                <w:szCs w:val="20"/>
                <w:rtl/>
                <w:lang w:bidi="fa-IR"/>
              </w:rPr>
            </w:pPr>
            <w:r w:rsidRPr="00521342">
              <w:rPr>
                <w:rFonts w:cs="B Titr" w:hint="cs"/>
                <w:sz w:val="20"/>
                <w:szCs w:val="20"/>
                <w:rtl/>
              </w:rPr>
              <w:t>مزایا:</w:t>
            </w:r>
          </w:p>
          <w:p w:rsidR="00DD0257" w:rsidRDefault="00DD0257" w:rsidP="00E955D4">
            <w:pPr>
              <w:pStyle w:val="ListParagraph"/>
              <w:numPr>
                <w:ilvl w:val="0"/>
                <w:numId w:val="31"/>
              </w:numPr>
              <w:spacing w:after="0" w:line="276" w:lineRule="auto"/>
              <w:ind w:left="432"/>
              <w:jc w:val="both"/>
              <w:rPr>
                <w:szCs w:val="24"/>
              </w:rPr>
            </w:pPr>
            <w:r>
              <w:rPr>
                <w:rFonts w:hint="cs"/>
                <w:szCs w:val="24"/>
                <w:rtl/>
              </w:rPr>
              <w:t>سادگی تدوین</w:t>
            </w:r>
          </w:p>
          <w:p w:rsidR="00DD0257" w:rsidRDefault="00DD0257" w:rsidP="00E955D4">
            <w:pPr>
              <w:pStyle w:val="ListParagraph"/>
              <w:numPr>
                <w:ilvl w:val="0"/>
                <w:numId w:val="31"/>
              </w:numPr>
              <w:spacing w:after="0" w:line="276" w:lineRule="auto"/>
              <w:ind w:left="432"/>
              <w:jc w:val="both"/>
              <w:rPr>
                <w:szCs w:val="24"/>
              </w:rPr>
            </w:pPr>
            <w:r>
              <w:rPr>
                <w:rFonts w:hint="cs"/>
                <w:szCs w:val="24"/>
                <w:rtl/>
              </w:rPr>
              <w:t>نیاز به زمان کمتر</w:t>
            </w:r>
          </w:p>
          <w:p w:rsidR="00DD0257" w:rsidRDefault="00DD0257" w:rsidP="00652BBB">
            <w:pPr>
              <w:spacing w:after="0" w:line="276" w:lineRule="auto"/>
              <w:ind w:left="720" w:hanging="360"/>
              <w:jc w:val="both"/>
              <w:rPr>
                <w:rFonts w:cs="B Titr"/>
                <w:sz w:val="20"/>
                <w:szCs w:val="20"/>
                <w:rtl/>
              </w:rPr>
            </w:pPr>
            <w:r w:rsidRPr="00521342">
              <w:rPr>
                <w:rFonts w:cs="B Titr" w:hint="cs"/>
                <w:sz w:val="20"/>
                <w:szCs w:val="20"/>
                <w:rtl/>
              </w:rPr>
              <w:t>معایب:</w:t>
            </w:r>
          </w:p>
          <w:p w:rsidR="00DD0257" w:rsidRPr="00B7697D" w:rsidRDefault="00DD0257" w:rsidP="00E955D4">
            <w:pPr>
              <w:pStyle w:val="ListParagraph"/>
              <w:numPr>
                <w:ilvl w:val="0"/>
                <w:numId w:val="31"/>
              </w:numPr>
              <w:spacing w:after="0" w:line="276" w:lineRule="auto"/>
              <w:ind w:left="432"/>
              <w:jc w:val="both"/>
              <w:rPr>
                <w:szCs w:val="24"/>
                <w:rtl/>
              </w:rPr>
            </w:pPr>
            <w:r w:rsidRPr="00B7697D">
              <w:rPr>
                <w:rFonts w:hint="cs"/>
                <w:szCs w:val="24"/>
                <w:rtl/>
              </w:rPr>
              <w:t xml:space="preserve">بدون بعد زمان و صرفاً نشان دهنده تقدم و </w:t>
            </w:r>
            <w:proofErr w:type="spellStart"/>
            <w:r w:rsidRPr="00B7697D">
              <w:rPr>
                <w:rFonts w:hint="cs"/>
                <w:szCs w:val="24"/>
                <w:rtl/>
              </w:rPr>
              <w:t>تاخر</w:t>
            </w:r>
            <w:proofErr w:type="spellEnd"/>
            <w:r w:rsidRPr="00B7697D">
              <w:rPr>
                <w:rFonts w:hint="cs"/>
                <w:szCs w:val="24"/>
                <w:rtl/>
              </w:rPr>
              <w:t xml:space="preserve"> و ارتباطات</w:t>
            </w:r>
          </w:p>
        </w:tc>
      </w:tr>
    </w:tbl>
    <w:p w:rsidR="00E955D4" w:rsidRPr="00E955D4" w:rsidRDefault="00E955D4" w:rsidP="00E955D4">
      <w:pPr>
        <w:rPr>
          <w:rFonts w:hint="cs"/>
          <w:rtl/>
          <w:lang w:bidi="fa-IR"/>
        </w:rPr>
      </w:pPr>
    </w:p>
    <w:p w:rsidR="00636467" w:rsidRDefault="007F1142" w:rsidP="005866C5">
      <w:pPr>
        <w:pStyle w:val="Heading2"/>
        <w:bidi w:val="0"/>
        <w:rPr>
          <w:rFonts w:asciiTheme="minorHAnsi" w:hAnsiTheme="minorHAnsi"/>
        </w:rPr>
      </w:pPr>
      <w:proofErr w:type="spellStart"/>
      <w:r>
        <w:t>Roadmapping</w:t>
      </w:r>
      <w:proofErr w:type="spellEnd"/>
      <w:r>
        <w:t xml:space="preserve"> methods</w:t>
      </w:r>
    </w:p>
    <w:p w:rsidR="00516AFA" w:rsidRPr="00516AFA" w:rsidRDefault="00516AFA" w:rsidP="00644F78">
      <w:pPr>
        <w:bidi w:val="0"/>
        <w:rPr>
          <w:lang w:bidi="fa-IR"/>
        </w:rPr>
      </w:pPr>
      <w:r>
        <w:rPr>
          <w:lang w:bidi="fa-IR"/>
        </w:rPr>
        <w:t xml:space="preserve">In this research, six methods </w:t>
      </w:r>
      <w:proofErr w:type="gramStart"/>
      <w:r>
        <w:rPr>
          <w:lang w:bidi="fa-IR"/>
        </w:rPr>
        <w:t>was</w:t>
      </w:r>
      <w:proofErr w:type="gramEnd"/>
      <w:r>
        <w:rPr>
          <w:lang w:bidi="fa-IR"/>
        </w:rPr>
        <w:t xml:space="preserve"> considered: </w:t>
      </w:r>
      <w:proofErr w:type="spellStart"/>
      <w:r w:rsidRPr="00516AFA">
        <w:rPr>
          <w:lang w:bidi="fa-IR"/>
        </w:rPr>
        <w:t>bibliometric</w:t>
      </w:r>
      <w:proofErr w:type="spellEnd"/>
      <w:r w:rsidRPr="00516AFA">
        <w:rPr>
          <w:lang w:bidi="fa-IR"/>
        </w:rPr>
        <w:t>-based</w:t>
      </w:r>
      <w:r>
        <w:rPr>
          <w:lang w:bidi="fa-IR"/>
        </w:rPr>
        <w:t xml:space="preserve"> </w:t>
      </w:r>
      <w:sdt>
        <w:sdtPr>
          <w:rPr>
            <w:lang w:bidi="fa-IR"/>
          </w:rPr>
          <w:id w:val="-521389458"/>
          <w:citation/>
        </w:sdtPr>
        <w:sdtEndPr/>
        <w:sdtContent>
          <w:r w:rsidR="00993C3A">
            <w:rPr>
              <w:lang w:bidi="fa-IR"/>
            </w:rPr>
            <w:fldChar w:fldCharType="begin"/>
          </w:r>
          <w:r>
            <w:rPr>
              <w:lang w:bidi="fa-IR"/>
            </w:rPr>
            <w:instrText xml:space="preserve"> CITATION Ron01 \l 1033 </w:instrText>
          </w:r>
          <w:r w:rsidR="00993C3A">
            <w:rPr>
              <w:lang w:bidi="fa-IR"/>
            </w:rPr>
            <w:fldChar w:fldCharType="separate"/>
          </w:r>
          <w:r w:rsidR="00843A10" w:rsidRPr="00843A10">
            <w:rPr>
              <w:noProof/>
              <w:lang w:bidi="fa-IR"/>
            </w:rPr>
            <w:t>[2]</w:t>
          </w:r>
          <w:r w:rsidR="00993C3A">
            <w:rPr>
              <w:lang w:bidi="fa-IR"/>
            </w:rPr>
            <w:fldChar w:fldCharType="end"/>
          </w:r>
        </w:sdtContent>
      </w:sdt>
      <w:r>
        <w:rPr>
          <w:lang w:bidi="fa-IR"/>
        </w:rPr>
        <w:t xml:space="preserve">, T-Plan </w:t>
      </w:r>
      <w:sdt>
        <w:sdtPr>
          <w:rPr>
            <w:lang w:bidi="fa-IR"/>
          </w:rPr>
          <w:id w:val="1858540319"/>
          <w:citation/>
        </w:sdtPr>
        <w:sdtEndPr/>
        <w:sdtContent>
          <w:r w:rsidR="00993C3A">
            <w:rPr>
              <w:lang w:bidi="fa-IR"/>
            </w:rPr>
            <w:fldChar w:fldCharType="begin"/>
          </w:r>
          <w:r>
            <w:rPr>
              <w:lang w:bidi="fa-IR"/>
            </w:rPr>
            <w:instrText xml:space="preserve"> CITATION Rob2001 \l 1033 </w:instrText>
          </w:r>
          <w:r w:rsidR="00993C3A">
            <w:rPr>
              <w:lang w:bidi="fa-IR"/>
            </w:rPr>
            <w:fldChar w:fldCharType="separate"/>
          </w:r>
          <w:r w:rsidR="00843A10" w:rsidRPr="00843A10">
            <w:rPr>
              <w:noProof/>
              <w:lang w:bidi="fa-IR"/>
            </w:rPr>
            <w:t>[5]</w:t>
          </w:r>
          <w:r w:rsidR="00993C3A">
            <w:rPr>
              <w:lang w:bidi="fa-IR"/>
            </w:rPr>
            <w:fldChar w:fldCharType="end"/>
          </w:r>
        </w:sdtContent>
      </w:sdt>
      <w:sdt>
        <w:sdtPr>
          <w:rPr>
            <w:lang w:bidi="fa-IR"/>
          </w:rPr>
          <w:id w:val="380371901"/>
          <w:citation/>
        </w:sdtPr>
        <w:sdtEndPr/>
        <w:sdtContent>
          <w:r w:rsidR="00993C3A">
            <w:rPr>
              <w:lang w:bidi="fa-IR"/>
            </w:rPr>
            <w:fldChar w:fldCharType="begin"/>
          </w:r>
          <w:r>
            <w:rPr>
              <w:lang w:bidi="fa-IR"/>
            </w:rPr>
            <w:instrText xml:space="preserve"> CITATION Rob03 \l 1033 </w:instrText>
          </w:r>
          <w:r w:rsidR="00993C3A">
            <w:rPr>
              <w:lang w:bidi="fa-IR"/>
            </w:rPr>
            <w:fldChar w:fldCharType="separate"/>
          </w:r>
          <w:r w:rsidR="00843A10">
            <w:rPr>
              <w:noProof/>
              <w:lang w:bidi="fa-IR"/>
            </w:rPr>
            <w:t xml:space="preserve"> </w:t>
          </w:r>
          <w:r w:rsidR="00843A10" w:rsidRPr="00843A10">
            <w:rPr>
              <w:noProof/>
              <w:lang w:bidi="fa-IR"/>
            </w:rPr>
            <w:t>[6]</w:t>
          </w:r>
          <w:r w:rsidR="00993C3A">
            <w:rPr>
              <w:lang w:bidi="fa-IR"/>
            </w:rPr>
            <w:fldChar w:fldCharType="end"/>
          </w:r>
        </w:sdtContent>
      </w:sdt>
      <w:sdt>
        <w:sdtPr>
          <w:rPr>
            <w:lang w:bidi="fa-IR"/>
          </w:rPr>
          <w:id w:val="-517768786"/>
          <w:citation/>
        </w:sdtPr>
        <w:sdtEndPr/>
        <w:sdtContent>
          <w:r w:rsidR="00993C3A">
            <w:rPr>
              <w:lang w:bidi="fa-IR"/>
            </w:rPr>
            <w:fldChar w:fldCharType="begin"/>
          </w:r>
          <w:r w:rsidR="00BF29C1">
            <w:rPr>
              <w:lang w:bidi="fa-IR"/>
            </w:rPr>
            <w:instrText xml:space="preserve"> CITATION Rob01 \l 1033 </w:instrText>
          </w:r>
          <w:r w:rsidR="00993C3A">
            <w:rPr>
              <w:lang w:bidi="fa-IR"/>
            </w:rPr>
            <w:fldChar w:fldCharType="separate"/>
          </w:r>
          <w:r w:rsidR="00843A10">
            <w:rPr>
              <w:noProof/>
              <w:lang w:bidi="fa-IR"/>
            </w:rPr>
            <w:t xml:space="preserve"> </w:t>
          </w:r>
          <w:r w:rsidR="00843A10" w:rsidRPr="00843A10">
            <w:rPr>
              <w:noProof/>
              <w:lang w:bidi="fa-IR"/>
            </w:rPr>
            <w:t>[7]</w:t>
          </w:r>
          <w:r w:rsidR="00993C3A">
            <w:rPr>
              <w:lang w:bidi="fa-IR"/>
            </w:rPr>
            <w:fldChar w:fldCharType="end"/>
          </w:r>
        </w:sdtContent>
      </w:sdt>
      <w:r>
        <w:rPr>
          <w:lang w:bidi="fa-IR"/>
        </w:rPr>
        <w:t>,</w:t>
      </w:r>
      <w:r w:rsidR="00CA729D">
        <w:rPr>
          <w:lang w:bidi="fa-IR"/>
        </w:rPr>
        <w:t xml:space="preserve"> </w:t>
      </w:r>
      <w:r w:rsidR="00D02AAD" w:rsidRPr="004F2107">
        <w:t xml:space="preserve">Albright </w:t>
      </w:r>
      <w:r w:rsidR="0064126E">
        <w:t>&amp;</w:t>
      </w:r>
      <w:r w:rsidR="00D02AAD" w:rsidRPr="004F2107">
        <w:t xml:space="preserve"> </w:t>
      </w:r>
      <w:proofErr w:type="spellStart"/>
      <w:r w:rsidR="00D02AAD" w:rsidRPr="004F2107">
        <w:t>Kappel</w:t>
      </w:r>
      <w:proofErr w:type="spellEnd"/>
      <w:r w:rsidR="00D02AAD">
        <w:t xml:space="preserve"> </w:t>
      </w:r>
      <w:sdt>
        <w:sdtPr>
          <w:rPr>
            <w:lang w:bidi="fa-IR"/>
          </w:rPr>
          <w:id w:val="2115697301"/>
          <w:citation/>
        </w:sdtPr>
        <w:sdtEndPr/>
        <w:sdtContent>
          <w:r w:rsidR="00993C3A">
            <w:rPr>
              <w:lang w:bidi="fa-IR"/>
            </w:rPr>
            <w:fldChar w:fldCharType="begin"/>
          </w:r>
          <w:r w:rsidR="00D02AAD">
            <w:rPr>
              <w:lang w:bidi="fa-IR"/>
            </w:rPr>
            <w:instrText xml:space="preserve"> CITATION Ali10 \l 1033 </w:instrText>
          </w:r>
          <w:r w:rsidR="00993C3A">
            <w:rPr>
              <w:lang w:bidi="fa-IR"/>
            </w:rPr>
            <w:fldChar w:fldCharType="separate"/>
          </w:r>
          <w:r w:rsidR="00843A10" w:rsidRPr="00843A10">
            <w:rPr>
              <w:noProof/>
              <w:lang w:bidi="fa-IR"/>
            </w:rPr>
            <w:t>[8]</w:t>
          </w:r>
          <w:r w:rsidR="00993C3A">
            <w:rPr>
              <w:lang w:bidi="fa-IR"/>
            </w:rPr>
            <w:fldChar w:fldCharType="end"/>
          </w:r>
        </w:sdtContent>
      </w:sdt>
      <w:r w:rsidR="00D02AAD">
        <w:rPr>
          <w:lang w:bidi="fa-IR"/>
        </w:rPr>
        <w:t xml:space="preserve">, </w:t>
      </w:r>
      <w:r w:rsidR="00644F78">
        <w:rPr>
          <w:lang w:bidi="fa-IR"/>
        </w:rPr>
        <w:t>T</w:t>
      </w:r>
      <w:r w:rsidR="0065536D">
        <w:rPr>
          <w:lang w:bidi="fa-IR"/>
        </w:rPr>
        <w:t xml:space="preserve">echnology </w:t>
      </w:r>
      <w:proofErr w:type="spellStart"/>
      <w:r w:rsidR="00644F78">
        <w:rPr>
          <w:lang w:bidi="fa-IR"/>
        </w:rPr>
        <w:t>R</w:t>
      </w:r>
      <w:r w:rsidR="0065536D">
        <w:rPr>
          <w:lang w:bidi="fa-IR"/>
        </w:rPr>
        <w:t>oadmapping</w:t>
      </w:r>
      <w:proofErr w:type="spellEnd"/>
      <w:r w:rsidR="0065536D">
        <w:rPr>
          <w:lang w:bidi="fa-IR"/>
        </w:rPr>
        <w:t xml:space="preserve"> </w:t>
      </w:r>
      <w:r w:rsidR="00644F78">
        <w:rPr>
          <w:lang w:bidi="fa-IR"/>
        </w:rPr>
        <w:t>A</w:t>
      </w:r>
      <w:r w:rsidR="0065536D">
        <w:rPr>
          <w:lang w:bidi="fa-IR"/>
        </w:rPr>
        <w:t xml:space="preserve">lgorithm for </w:t>
      </w:r>
      <w:r w:rsidR="00644F78">
        <w:rPr>
          <w:lang w:bidi="fa-IR"/>
        </w:rPr>
        <w:t>N</w:t>
      </w:r>
      <w:r w:rsidR="0065536D">
        <w:rPr>
          <w:lang w:bidi="fa-IR"/>
        </w:rPr>
        <w:t xml:space="preserve">ew </w:t>
      </w:r>
      <w:r w:rsidR="00644F78">
        <w:rPr>
          <w:lang w:bidi="fa-IR"/>
        </w:rPr>
        <w:t>P</w:t>
      </w:r>
      <w:r w:rsidR="0065536D">
        <w:rPr>
          <w:lang w:bidi="fa-IR"/>
        </w:rPr>
        <w:t>roducts</w:t>
      </w:r>
      <w:r w:rsidR="00644F78">
        <w:rPr>
          <w:lang w:bidi="fa-IR"/>
        </w:rPr>
        <w:t xml:space="preserve"> (TRANP)</w:t>
      </w:r>
      <w:r w:rsidR="00B43E66">
        <w:rPr>
          <w:lang w:bidi="fa-IR"/>
        </w:rPr>
        <w:t xml:space="preserve"> </w:t>
      </w:r>
      <w:sdt>
        <w:sdtPr>
          <w:rPr>
            <w:lang w:bidi="fa-IR"/>
          </w:rPr>
          <w:id w:val="-211888694"/>
          <w:citation/>
        </w:sdtPr>
        <w:sdtEndPr/>
        <w:sdtContent>
          <w:r w:rsidR="00993C3A">
            <w:rPr>
              <w:lang w:bidi="fa-IR"/>
            </w:rPr>
            <w:fldChar w:fldCharType="begin"/>
          </w:r>
          <w:r w:rsidR="00843A10">
            <w:rPr>
              <w:lang w:bidi="fa-IR"/>
            </w:rPr>
            <w:instrText xml:space="preserve">CITATION </w:instrText>
          </w:r>
          <w:r w:rsidR="00843A10">
            <w:rPr>
              <w:rtl/>
              <w:lang w:bidi="fa-IR"/>
            </w:rPr>
            <w:instrText>كاش</w:instrText>
          </w:r>
          <w:r w:rsidR="00843A10">
            <w:rPr>
              <w:lang w:bidi="fa-IR"/>
            </w:rPr>
            <w:instrText xml:space="preserve"> \l 1033 </w:instrText>
          </w:r>
          <w:r w:rsidR="00993C3A">
            <w:rPr>
              <w:lang w:bidi="fa-IR"/>
            </w:rPr>
            <w:fldChar w:fldCharType="separate"/>
          </w:r>
          <w:r w:rsidR="00843A10" w:rsidRPr="00843A10">
            <w:rPr>
              <w:noProof/>
              <w:lang w:bidi="fa-IR"/>
            </w:rPr>
            <w:t>[9]</w:t>
          </w:r>
          <w:r w:rsidR="00993C3A">
            <w:rPr>
              <w:lang w:bidi="fa-IR"/>
            </w:rPr>
            <w:fldChar w:fldCharType="end"/>
          </w:r>
        </w:sdtContent>
      </w:sdt>
      <w:r w:rsidR="0065536D">
        <w:rPr>
          <w:lang w:bidi="fa-IR"/>
        </w:rPr>
        <w:t xml:space="preserve">, </w:t>
      </w:r>
      <w:r w:rsidR="00BC0901" w:rsidRPr="00491D85">
        <w:t>COCONET</w:t>
      </w:r>
      <w:r w:rsidR="000308AA">
        <w:rPr>
          <w:lang w:bidi="fa-IR"/>
        </w:rPr>
        <w:t xml:space="preserve"> </w:t>
      </w:r>
      <w:sdt>
        <w:sdtPr>
          <w:rPr>
            <w:lang w:bidi="fa-IR"/>
          </w:rPr>
          <w:id w:val="419996564"/>
          <w:citation/>
        </w:sdtPr>
        <w:sdtEndPr/>
        <w:sdtContent>
          <w:r w:rsidR="00993C3A">
            <w:rPr>
              <w:lang w:bidi="fa-IR"/>
            </w:rPr>
            <w:fldChar w:fldCharType="begin"/>
          </w:r>
          <w:r w:rsidR="000308AA">
            <w:rPr>
              <w:lang w:bidi="fa-IR"/>
            </w:rPr>
            <w:instrText xml:space="preserve"> CITATION Rob \l 1033 </w:instrText>
          </w:r>
          <w:r w:rsidR="00993C3A">
            <w:rPr>
              <w:lang w:bidi="fa-IR"/>
            </w:rPr>
            <w:fldChar w:fldCharType="separate"/>
          </w:r>
          <w:r w:rsidR="00843A10" w:rsidRPr="00843A10">
            <w:rPr>
              <w:noProof/>
              <w:lang w:bidi="fa-IR"/>
            </w:rPr>
            <w:t>[10]</w:t>
          </w:r>
          <w:r w:rsidR="00993C3A">
            <w:rPr>
              <w:lang w:bidi="fa-IR"/>
            </w:rPr>
            <w:fldChar w:fldCharType="end"/>
          </w:r>
        </w:sdtContent>
      </w:sdt>
      <w:r w:rsidR="00BC0901">
        <w:rPr>
          <w:lang w:bidi="fa-IR"/>
        </w:rPr>
        <w:t>,</w:t>
      </w:r>
      <w:r w:rsidR="00957D12">
        <w:rPr>
          <w:lang w:bidi="fa-IR"/>
        </w:rPr>
        <w:t xml:space="preserve"> and</w:t>
      </w:r>
      <w:r w:rsidR="00BC0901">
        <w:rPr>
          <w:lang w:bidi="fa-IR"/>
        </w:rPr>
        <w:t xml:space="preserve"> </w:t>
      </w:r>
      <w:r w:rsidR="00BC0901" w:rsidRPr="004F2107">
        <w:t xml:space="preserve">Garcia </w:t>
      </w:r>
      <w:r w:rsidR="0064126E">
        <w:t>&amp;</w:t>
      </w:r>
      <w:r w:rsidR="00BC0901" w:rsidRPr="004F2107">
        <w:t xml:space="preserve"> Bray</w:t>
      </w:r>
      <w:r w:rsidR="00BF29C1" w:rsidRPr="00BF29C1">
        <w:rPr>
          <w:rFonts w:hint="cs"/>
          <w:color w:val="000000" w:themeColor="text1"/>
          <w:sz w:val="26"/>
          <w:szCs w:val="26"/>
          <w:lang w:bidi="fa-IR"/>
        </w:rPr>
        <w:t xml:space="preserve"> </w:t>
      </w:r>
      <w:sdt>
        <w:sdtPr>
          <w:rPr>
            <w:rFonts w:hint="cs"/>
            <w:color w:val="000000" w:themeColor="text1"/>
            <w:sz w:val="26"/>
            <w:szCs w:val="26"/>
            <w:lang w:bidi="fa-IR"/>
          </w:rPr>
          <w:id w:val="1219989"/>
          <w:citation/>
        </w:sdtPr>
        <w:sdtEndPr/>
        <w:sdtContent>
          <w:r w:rsidR="00993C3A" w:rsidRPr="00443AB5">
            <w:rPr>
              <w:color w:val="000000" w:themeColor="text1"/>
              <w:sz w:val="26"/>
              <w:szCs w:val="26"/>
              <w:rtl/>
              <w:lang w:bidi="fa-IR"/>
            </w:rPr>
            <w:fldChar w:fldCharType="begin"/>
          </w:r>
          <w:r w:rsidR="00BF29C1" w:rsidRPr="00443AB5">
            <w:rPr>
              <w:color w:val="000000" w:themeColor="text1"/>
              <w:sz w:val="26"/>
              <w:szCs w:val="26"/>
              <w:lang w:bidi="fa-IR"/>
            </w:rPr>
            <w:instrText xml:space="preserve"> CITATION Mar97 \l 1033  </w:instrText>
          </w:r>
          <w:r w:rsidR="00993C3A" w:rsidRPr="00443AB5">
            <w:rPr>
              <w:color w:val="000000" w:themeColor="text1"/>
              <w:sz w:val="26"/>
              <w:szCs w:val="26"/>
              <w:rtl/>
              <w:lang w:bidi="fa-IR"/>
            </w:rPr>
            <w:fldChar w:fldCharType="separate"/>
          </w:r>
          <w:r w:rsidR="00843A10" w:rsidRPr="00843A10">
            <w:rPr>
              <w:noProof/>
              <w:color w:val="000000" w:themeColor="text1"/>
              <w:sz w:val="26"/>
              <w:szCs w:val="26"/>
              <w:lang w:bidi="fa-IR"/>
            </w:rPr>
            <w:t>[11]</w:t>
          </w:r>
          <w:r w:rsidR="00993C3A" w:rsidRPr="00443AB5">
            <w:rPr>
              <w:color w:val="000000" w:themeColor="text1"/>
              <w:sz w:val="26"/>
              <w:szCs w:val="26"/>
              <w:rtl/>
              <w:lang w:bidi="fa-IR"/>
            </w:rPr>
            <w:fldChar w:fldCharType="end"/>
          </w:r>
        </w:sdtContent>
      </w:sdt>
      <w:sdt>
        <w:sdtPr>
          <w:rPr>
            <w:lang w:bidi="fa-IR"/>
          </w:rPr>
          <w:id w:val="2007620840"/>
          <w:citation/>
        </w:sdtPr>
        <w:sdtEndPr/>
        <w:sdtContent>
          <w:r w:rsidR="00993C3A">
            <w:rPr>
              <w:lang w:bidi="fa-IR"/>
            </w:rPr>
            <w:fldChar w:fldCharType="begin"/>
          </w:r>
          <w:r w:rsidR="00BF29C1">
            <w:rPr>
              <w:lang w:bidi="fa-IR"/>
            </w:rPr>
            <w:instrText xml:space="preserve"> CITATION Muh10 \l 1033 </w:instrText>
          </w:r>
          <w:r w:rsidR="00993C3A">
            <w:rPr>
              <w:lang w:bidi="fa-IR"/>
            </w:rPr>
            <w:fldChar w:fldCharType="separate"/>
          </w:r>
          <w:r w:rsidR="00843A10">
            <w:rPr>
              <w:noProof/>
              <w:lang w:bidi="fa-IR"/>
            </w:rPr>
            <w:t xml:space="preserve"> </w:t>
          </w:r>
          <w:r w:rsidR="00843A10" w:rsidRPr="00843A10">
            <w:rPr>
              <w:noProof/>
              <w:lang w:bidi="fa-IR"/>
            </w:rPr>
            <w:t>[12]</w:t>
          </w:r>
          <w:r w:rsidR="00993C3A">
            <w:rPr>
              <w:lang w:bidi="fa-IR"/>
            </w:rPr>
            <w:fldChar w:fldCharType="end"/>
          </w:r>
        </w:sdtContent>
      </w:sdt>
      <w:r w:rsidR="00940FD0">
        <w:rPr>
          <w:lang w:bidi="fa-IR"/>
        </w:rPr>
        <w:t>.</w:t>
      </w:r>
    </w:p>
    <w:p w:rsidR="0089648F" w:rsidRDefault="00776CE3" w:rsidP="00776CE3">
      <w:pPr>
        <w:rPr>
          <w:rFonts w:hint="cs"/>
          <w:rtl/>
          <w:lang w:bidi="fa-IR"/>
        </w:rPr>
      </w:pPr>
      <w:r>
        <w:rPr>
          <w:rFonts w:hint="cs"/>
          <w:rtl/>
          <w:lang w:bidi="fa-IR"/>
        </w:rPr>
        <w:t xml:space="preserve">از آنجا که تشریح تمامی </w:t>
      </w:r>
      <w:proofErr w:type="spellStart"/>
      <w:r>
        <w:rPr>
          <w:rFonts w:hint="cs"/>
          <w:rtl/>
          <w:lang w:bidi="fa-IR"/>
        </w:rPr>
        <w:t>آن‌ها</w:t>
      </w:r>
      <w:proofErr w:type="spellEnd"/>
      <w:r>
        <w:rPr>
          <w:rFonts w:hint="cs"/>
          <w:rtl/>
          <w:lang w:bidi="fa-IR"/>
        </w:rPr>
        <w:t xml:space="preserve"> در این مقاله ممکن نیست در جدول زیر </w:t>
      </w:r>
      <w:proofErr w:type="spellStart"/>
      <w:r>
        <w:rPr>
          <w:rFonts w:hint="cs"/>
          <w:rtl/>
          <w:lang w:bidi="fa-IR"/>
        </w:rPr>
        <w:t>ویژگی‌های</w:t>
      </w:r>
      <w:proofErr w:type="spellEnd"/>
      <w:r>
        <w:rPr>
          <w:rFonts w:hint="cs"/>
          <w:rtl/>
          <w:lang w:bidi="fa-IR"/>
        </w:rPr>
        <w:t xml:space="preserve"> </w:t>
      </w:r>
      <w:proofErr w:type="spellStart"/>
      <w:r>
        <w:rPr>
          <w:rFonts w:hint="cs"/>
          <w:rtl/>
          <w:lang w:bidi="fa-IR"/>
        </w:rPr>
        <w:t>آن‌ها</w:t>
      </w:r>
      <w:proofErr w:type="spellEnd"/>
      <w:r>
        <w:rPr>
          <w:rFonts w:hint="cs"/>
          <w:rtl/>
          <w:lang w:bidi="fa-IR"/>
        </w:rPr>
        <w:t xml:space="preserve"> ارائه شده است.</w:t>
      </w:r>
    </w:p>
    <w:p w:rsidR="00516AFA" w:rsidRDefault="00516AFA" w:rsidP="00516AFA">
      <w:pPr>
        <w:pStyle w:val="Caption"/>
        <w:rPr>
          <w:rtl/>
        </w:rPr>
      </w:pPr>
      <w:bookmarkStart w:id="5" w:name="_Toc315203382"/>
      <w:bookmarkStart w:id="6" w:name="_Toc335521080"/>
      <w:r>
        <w:rPr>
          <w:rtl/>
        </w:rPr>
        <w:t xml:space="preserve">جدول </w:t>
      </w:r>
      <w:r w:rsidR="00993C3A">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993C3A">
        <w:rPr>
          <w:rtl/>
        </w:rPr>
        <w:fldChar w:fldCharType="separate"/>
      </w:r>
      <w:r>
        <w:rPr>
          <w:noProof/>
          <w:rtl/>
        </w:rPr>
        <w:t>1</w:t>
      </w:r>
      <w:r w:rsidR="00993C3A">
        <w:rPr>
          <w:rtl/>
        </w:rPr>
        <w:fldChar w:fldCharType="end"/>
      </w:r>
      <w:r>
        <w:rPr>
          <w:rFonts w:hint="cs"/>
          <w:rtl/>
        </w:rPr>
        <w:t xml:space="preserve">- </w:t>
      </w:r>
      <w:proofErr w:type="spellStart"/>
      <w:r>
        <w:rPr>
          <w:rFonts w:hint="cs"/>
          <w:rtl/>
        </w:rPr>
        <w:t>روش‌های</w:t>
      </w:r>
      <w:proofErr w:type="spellEnd"/>
      <w:r>
        <w:rPr>
          <w:rFonts w:hint="cs"/>
          <w:rtl/>
        </w:rPr>
        <w:t xml:space="preserve"> تدوین نقشه راه و </w:t>
      </w:r>
      <w:proofErr w:type="spellStart"/>
      <w:r>
        <w:rPr>
          <w:rFonts w:hint="cs"/>
          <w:rtl/>
        </w:rPr>
        <w:t>ویژگی‌های</w:t>
      </w:r>
      <w:proofErr w:type="spellEnd"/>
      <w:r>
        <w:rPr>
          <w:rFonts w:hint="cs"/>
          <w:rtl/>
        </w:rPr>
        <w:t xml:space="preserve"> </w:t>
      </w:r>
      <w:proofErr w:type="spellStart"/>
      <w:r>
        <w:rPr>
          <w:rFonts w:hint="cs"/>
          <w:rtl/>
        </w:rPr>
        <w:t>آن‌ها</w:t>
      </w:r>
      <w:bookmarkEnd w:id="5"/>
      <w:bookmarkEnd w:id="6"/>
      <w:proofErr w:type="spellEnd"/>
      <w:r>
        <w:rPr>
          <w:rFonts w:hint="cs"/>
          <w:rt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1"/>
        <w:gridCol w:w="6411"/>
      </w:tblGrid>
      <w:tr w:rsidR="00516AFA" w:rsidRPr="00E06943" w:rsidTr="00C51368">
        <w:tc>
          <w:tcPr>
            <w:tcW w:w="2898" w:type="dxa"/>
            <w:shd w:val="clear" w:color="auto" w:fill="D9D9D9"/>
          </w:tcPr>
          <w:p w:rsidR="00516AFA" w:rsidRPr="001B468F" w:rsidRDefault="00940FD0" w:rsidP="00C5683C">
            <w:pPr>
              <w:spacing w:after="0"/>
              <w:jc w:val="center"/>
              <w:rPr>
                <w:rFonts w:eastAsia="Times New Roman"/>
                <w:szCs w:val="24"/>
                <w:lang w:bidi="fa-IR"/>
              </w:rPr>
            </w:pPr>
            <w:proofErr w:type="spellStart"/>
            <w:r>
              <w:rPr>
                <w:rFonts w:eastAsia="Times New Roman" w:cs="B Titr"/>
                <w:szCs w:val="24"/>
                <w:lang w:bidi="fa-IR"/>
              </w:rPr>
              <w:t>Roadmapping</w:t>
            </w:r>
            <w:proofErr w:type="spellEnd"/>
            <w:r>
              <w:rPr>
                <w:rFonts w:eastAsia="Times New Roman" w:cs="B Titr"/>
                <w:szCs w:val="24"/>
                <w:lang w:bidi="fa-IR"/>
              </w:rPr>
              <w:t xml:space="preserve"> Method</w:t>
            </w:r>
          </w:p>
        </w:tc>
        <w:tc>
          <w:tcPr>
            <w:tcW w:w="6678" w:type="dxa"/>
            <w:shd w:val="clear" w:color="auto" w:fill="D9D9D9"/>
          </w:tcPr>
          <w:p w:rsidR="00516AFA" w:rsidRPr="001B468F" w:rsidRDefault="00516AFA" w:rsidP="00C5683C">
            <w:pPr>
              <w:spacing w:after="0"/>
              <w:jc w:val="center"/>
              <w:rPr>
                <w:rFonts w:eastAsia="Times New Roman" w:cs="B Titr"/>
                <w:szCs w:val="24"/>
                <w:rtl/>
                <w:lang w:bidi="fa-IR"/>
              </w:rPr>
            </w:pPr>
            <w:proofErr w:type="spellStart"/>
            <w:r w:rsidRPr="001B468F">
              <w:rPr>
                <w:rFonts w:eastAsia="Times New Roman" w:cs="B Titr" w:hint="cs"/>
                <w:szCs w:val="24"/>
                <w:rtl/>
                <w:lang w:bidi="fa-IR"/>
              </w:rPr>
              <w:t>ویژگی‌ها</w:t>
            </w:r>
            <w:proofErr w:type="spellEnd"/>
          </w:p>
        </w:tc>
      </w:tr>
      <w:tr w:rsidR="00516AFA" w:rsidRPr="00E06943" w:rsidTr="00C51368">
        <w:tc>
          <w:tcPr>
            <w:tcW w:w="2898" w:type="dxa"/>
            <w:vAlign w:val="center"/>
          </w:tcPr>
          <w:p w:rsidR="00516AFA" w:rsidRPr="001B468F" w:rsidRDefault="00644F78" w:rsidP="00C5683C">
            <w:pPr>
              <w:spacing w:after="0"/>
              <w:jc w:val="left"/>
              <w:rPr>
                <w:rFonts w:eastAsia="Times New Roman"/>
                <w:szCs w:val="24"/>
                <w:rtl/>
                <w:lang w:bidi="fa-IR"/>
              </w:rPr>
            </w:pPr>
            <w:proofErr w:type="spellStart"/>
            <w:r w:rsidRPr="00516AFA">
              <w:rPr>
                <w:lang w:bidi="fa-IR"/>
              </w:rPr>
              <w:lastRenderedPageBreak/>
              <w:t>bibliometric</w:t>
            </w:r>
            <w:proofErr w:type="spellEnd"/>
            <w:r w:rsidRPr="00516AFA">
              <w:rPr>
                <w:lang w:bidi="fa-IR"/>
              </w:rPr>
              <w:t>-based</w:t>
            </w:r>
          </w:p>
        </w:tc>
        <w:tc>
          <w:tcPr>
            <w:tcW w:w="6678" w:type="dxa"/>
            <w:vAlign w:val="center"/>
          </w:tcPr>
          <w:p w:rsidR="00516AFA" w:rsidRPr="001B468F" w:rsidRDefault="00516AFA" w:rsidP="00516AFA">
            <w:pPr>
              <w:pStyle w:val="ListParagraph"/>
              <w:numPr>
                <w:ilvl w:val="0"/>
                <w:numId w:val="24"/>
              </w:numPr>
              <w:spacing w:after="0" w:line="276" w:lineRule="auto"/>
              <w:ind w:left="432"/>
              <w:jc w:val="left"/>
              <w:rPr>
                <w:szCs w:val="24"/>
              </w:rPr>
            </w:pPr>
            <w:r>
              <w:rPr>
                <w:rFonts w:hint="cs"/>
                <w:szCs w:val="24"/>
                <w:rtl/>
              </w:rPr>
              <w:t xml:space="preserve">نیاز به </w:t>
            </w:r>
            <w:proofErr w:type="spellStart"/>
            <w:r w:rsidRPr="001B468F">
              <w:rPr>
                <w:rFonts w:hint="cs"/>
                <w:szCs w:val="24"/>
                <w:rtl/>
              </w:rPr>
              <w:t>روش‌های</w:t>
            </w:r>
            <w:proofErr w:type="spellEnd"/>
            <w:r w:rsidRPr="001B468F">
              <w:rPr>
                <w:rFonts w:hint="cs"/>
                <w:szCs w:val="24"/>
                <w:rtl/>
              </w:rPr>
              <w:t xml:space="preserve"> کمّی پیشرفته</w:t>
            </w:r>
          </w:p>
          <w:p w:rsidR="00516AFA" w:rsidRPr="001B468F" w:rsidRDefault="00516AFA" w:rsidP="00516AFA">
            <w:pPr>
              <w:pStyle w:val="ListParagraph"/>
              <w:numPr>
                <w:ilvl w:val="0"/>
                <w:numId w:val="24"/>
              </w:numPr>
              <w:spacing w:after="0" w:line="276" w:lineRule="auto"/>
              <w:ind w:left="432"/>
              <w:jc w:val="left"/>
              <w:rPr>
                <w:szCs w:val="24"/>
              </w:rPr>
            </w:pPr>
            <w:r w:rsidRPr="001B468F">
              <w:rPr>
                <w:rFonts w:hint="cs"/>
                <w:szCs w:val="24"/>
                <w:rtl/>
              </w:rPr>
              <w:t>مبتنی بر پایگاه داده</w:t>
            </w:r>
          </w:p>
          <w:p w:rsidR="00516AFA" w:rsidRPr="001B468F" w:rsidRDefault="00516AFA" w:rsidP="00516AFA">
            <w:pPr>
              <w:pStyle w:val="ListParagraph"/>
              <w:numPr>
                <w:ilvl w:val="0"/>
                <w:numId w:val="24"/>
              </w:numPr>
              <w:spacing w:after="0" w:line="276" w:lineRule="auto"/>
              <w:ind w:left="432"/>
              <w:jc w:val="left"/>
              <w:rPr>
                <w:szCs w:val="24"/>
                <w:rtl/>
              </w:rPr>
            </w:pPr>
            <w:r w:rsidRPr="001B468F">
              <w:rPr>
                <w:rFonts w:hint="cs"/>
                <w:szCs w:val="24"/>
                <w:rtl/>
              </w:rPr>
              <w:t xml:space="preserve">استفاده گسترده از </w:t>
            </w:r>
            <w:proofErr w:type="spellStart"/>
            <w:r w:rsidRPr="001B468F">
              <w:rPr>
                <w:rFonts w:hint="cs"/>
                <w:szCs w:val="24"/>
                <w:rtl/>
              </w:rPr>
              <w:t>فن‌آوری</w:t>
            </w:r>
            <w:proofErr w:type="spellEnd"/>
            <w:r w:rsidRPr="001B468F">
              <w:rPr>
                <w:rFonts w:hint="cs"/>
                <w:szCs w:val="24"/>
                <w:rtl/>
              </w:rPr>
              <w:t xml:space="preserve"> رایانه</w:t>
            </w:r>
          </w:p>
        </w:tc>
      </w:tr>
      <w:tr w:rsidR="00516AFA" w:rsidRPr="00E06943" w:rsidTr="00C51368">
        <w:tc>
          <w:tcPr>
            <w:tcW w:w="2898" w:type="dxa"/>
            <w:vAlign w:val="center"/>
          </w:tcPr>
          <w:p w:rsidR="00516AFA" w:rsidRPr="001B468F" w:rsidRDefault="001A1B34" w:rsidP="00C5683C">
            <w:pPr>
              <w:spacing w:after="0"/>
              <w:jc w:val="left"/>
              <w:rPr>
                <w:rFonts w:eastAsia="Times New Roman"/>
                <w:szCs w:val="24"/>
                <w:rtl/>
                <w:lang w:bidi="fa-IR"/>
              </w:rPr>
            </w:pPr>
            <w:r>
              <w:rPr>
                <w:rFonts w:eastAsia="Times New Roman"/>
                <w:szCs w:val="24"/>
                <w:lang w:bidi="fa-IR"/>
              </w:rPr>
              <w:t>T-Plan</w:t>
            </w:r>
          </w:p>
        </w:tc>
        <w:tc>
          <w:tcPr>
            <w:tcW w:w="6678" w:type="dxa"/>
            <w:vAlign w:val="center"/>
          </w:tcPr>
          <w:p w:rsidR="00516AFA" w:rsidRDefault="00516AFA" w:rsidP="00516AFA">
            <w:pPr>
              <w:pStyle w:val="ListParagraph"/>
              <w:numPr>
                <w:ilvl w:val="0"/>
                <w:numId w:val="24"/>
              </w:numPr>
              <w:spacing w:after="0" w:line="276" w:lineRule="auto"/>
              <w:ind w:left="432"/>
              <w:jc w:val="left"/>
              <w:rPr>
                <w:szCs w:val="24"/>
              </w:rPr>
            </w:pPr>
            <w:r>
              <w:rPr>
                <w:rFonts w:hint="cs"/>
                <w:szCs w:val="24"/>
                <w:rtl/>
              </w:rPr>
              <w:t xml:space="preserve">تجربه شده در </w:t>
            </w:r>
            <w:proofErr w:type="spellStart"/>
            <w:r>
              <w:rPr>
                <w:rFonts w:hint="cs"/>
                <w:szCs w:val="24"/>
                <w:rtl/>
              </w:rPr>
              <w:t>صنعت‌های</w:t>
            </w:r>
            <w:proofErr w:type="spellEnd"/>
            <w:r>
              <w:rPr>
                <w:rFonts w:hint="cs"/>
                <w:szCs w:val="24"/>
                <w:rtl/>
              </w:rPr>
              <w:t xml:space="preserve"> مختلف</w:t>
            </w:r>
          </w:p>
          <w:p w:rsidR="00516AFA" w:rsidRPr="001B468F" w:rsidRDefault="00516AFA" w:rsidP="00516AFA">
            <w:pPr>
              <w:pStyle w:val="ListParagraph"/>
              <w:numPr>
                <w:ilvl w:val="0"/>
                <w:numId w:val="24"/>
              </w:numPr>
              <w:spacing w:after="0" w:line="276" w:lineRule="auto"/>
              <w:ind w:left="432"/>
              <w:jc w:val="left"/>
              <w:rPr>
                <w:szCs w:val="24"/>
              </w:rPr>
            </w:pPr>
            <w:r>
              <w:rPr>
                <w:rFonts w:hint="cs"/>
                <w:szCs w:val="24"/>
                <w:rtl/>
              </w:rPr>
              <w:t xml:space="preserve">تمرکز بر بازار، محصولات و </w:t>
            </w:r>
            <w:proofErr w:type="spellStart"/>
            <w:r>
              <w:rPr>
                <w:rFonts w:hint="cs"/>
                <w:szCs w:val="24"/>
                <w:rtl/>
              </w:rPr>
              <w:t>فن‌آوری‌های</w:t>
            </w:r>
            <w:proofErr w:type="spellEnd"/>
            <w:r>
              <w:rPr>
                <w:rFonts w:hint="cs"/>
                <w:szCs w:val="24"/>
                <w:rtl/>
              </w:rPr>
              <w:t xml:space="preserve"> مورد نیاز</w:t>
            </w:r>
          </w:p>
          <w:p w:rsidR="00516AFA" w:rsidRPr="001B468F" w:rsidRDefault="00516AFA" w:rsidP="00516AFA">
            <w:pPr>
              <w:pStyle w:val="ListParagraph"/>
              <w:numPr>
                <w:ilvl w:val="0"/>
                <w:numId w:val="24"/>
              </w:numPr>
              <w:spacing w:after="0" w:line="276" w:lineRule="auto"/>
              <w:ind w:left="432"/>
              <w:jc w:val="left"/>
              <w:rPr>
                <w:szCs w:val="24"/>
              </w:rPr>
            </w:pPr>
            <w:r w:rsidRPr="001B468F">
              <w:rPr>
                <w:rFonts w:hint="cs"/>
                <w:szCs w:val="24"/>
                <w:rtl/>
              </w:rPr>
              <w:t>پشتیبانی از شروع سریع تدوین نقشه راه</w:t>
            </w:r>
          </w:p>
          <w:p w:rsidR="00516AFA" w:rsidRPr="001B468F" w:rsidRDefault="00516AFA" w:rsidP="00516AFA">
            <w:pPr>
              <w:pStyle w:val="ListParagraph"/>
              <w:numPr>
                <w:ilvl w:val="0"/>
                <w:numId w:val="24"/>
              </w:numPr>
              <w:spacing w:after="0" w:line="276" w:lineRule="auto"/>
              <w:ind w:left="432"/>
              <w:jc w:val="left"/>
              <w:rPr>
                <w:szCs w:val="24"/>
              </w:rPr>
            </w:pPr>
            <w:r w:rsidRPr="001B468F">
              <w:rPr>
                <w:rFonts w:hint="cs"/>
                <w:szCs w:val="24"/>
                <w:rtl/>
              </w:rPr>
              <w:t>ارزیابی سریع ارزش روش از نظر اقتصادی</w:t>
            </w:r>
          </w:p>
          <w:p w:rsidR="00516AFA" w:rsidRPr="001B468F" w:rsidRDefault="00516AFA" w:rsidP="00516AFA">
            <w:pPr>
              <w:pStyle w:val="ListParagraph"/>
              <w:numPr>
                <w:ilvl w:val="0"/>
                <w:numId w:val="24"/>
              </w:numPr>
              <w:spacing w:after="0" w:line="276" w:lineRule="auto"/>
              <w:ind w:left="432"/>
              <w:jc w:val="left"/>
              <w:rPr>
                <w:szCs w:val="24"/>
                <w:rtl/>
              </w:rPr>
            </w:pPr>
            <w:r w:rsidRPr="001B468F">
              <w:rPr>
                <w:rFonts w:hint="cs"/>
                <w:szCs w:val="24"/>
                <w:rtl/>
              </w:rPr>
              <w:t>کارگاه-مبنا</w:t>
            </w:r>
          </w:p>
        </w:tc>
      </w:tr>
      <w:tr w:rsidR="00516AFA" w:rsidRPr="00E06943" w:rsidTr="00C51368">
        <w:tc>
          <w:tcPr>
            <w:tcW w:w="2898" w:type="dxa"/>
            <w:vAlign w:val="center"/>
          </w:tcPr>
          <w:p w:rsidR="00516AFA" w:rsidRPr="001B468F" w:rsidRDefault="00644F78" w:rsidP="00C5683C">
            <w:pPr>
              <w:spacing w:after="0"/>
              <w:jc w:val="left"/>
              <w:rPr>
                <w:rFonts w:eastAsia="Times New Roman"/>
                <w:szCs w:val="24"/>
                <w:rtl/>
                <w:lang w:bidi="fa-IR"/>
              </w:rPr>
            </w:pPr>
            <w:r w:rsidRPr="004F2107">
              <w:t xml:space="preserve">Albright </w:t>
            </w:r>
            <w:r>
              <w:t>&amp;</w:t>
            </w:r>
            <w:r w:rsidRPr="004F2107">
              <w:t xml:space="preserve"> </w:t>
            </w:r>
            <w:proofErr w:type="spellStart"/>
            <w:r w:rsidRPr="004F2107">
              <w:t>Kappel</w:t>
            </w:r>
            <w:proofErr w:type="spellEnd"/>
          </w:p>
        </w:tc>
        <w:tc>
          <w:tcPr>
            <w:tcW w:w="6678" w:type="dxa"/>
            <w:vAlign w:val="center"/>
          </w:tcPr>
          <w:p w:rsidR="00516AFA" w:rsidRDefault="00516AFA" w:rsidP="00516AFA">
            <w:pPr>
              <w:pStyle w:val="ListParagraph"/>
              <w:numPr>
                <w:ilvl w:val="0"/>
                <w:numId w:val="24"/>
              </w:numPr>
              <w:spacing w:after="0" w:line="276" w:lineRule="auto"/>
              <w:ind w:left="432"/>
              <w:jc w:val="left"/>
              <w:rPr>
                <w:szCs w:val="24"/>
              </w:rPr>
            </w:pPr>
            <w:r w:rsidRPr="001B468F">
              <w:rPr>
                <w:rFonts w:hint="cs"/>
                <w:szCs w:val="24"/>
                <w:rtl/>
              </w:rPr>
              <w:t xml:space="preserve">نتیجه </w:t>
            </w:r>
            <w:proofErr w:type="spellStart"/>
            <w:r w:rsidRPr="001B468F">
              <w:rPr>
                <w:rFonts w:hint="cs"/>
                <w:szCs w:val="24"/>
                <w:rtl/>
              </w:rPr>
              <w:t>سال‌ها</w:t>
            </w:r>
            <w:proofErr w:type="spellEnd"/>
            <w:r w:rsidRPr="001B468F">
              <w:rPr>
                <w:rFonts w:hint="cs"/>
                <w:szCs w:val="24"/>
                <w:rtl/>
              </w:rPr>
              <w:t xml:space="preserve"> تجربه‌‌ی مختلف در </w:t>
            </w:r>
            <w:proofErr w:type="spellStart"/>
            <w:r w:rsidRPr="001B468F">
              <w:rPr>
                <w:rFonts w:hint="cs"/>
                <w:szCs w:val="24"/>
                <w:rtl/>
              </w:rPr>
              <w:t>فن‌آوری‌های</w:t>
            </w:r>
            <w:proofErr w:type="spellEnd"/>
            <w:r w:rsidRPr="001B468F">
              <w:rPr>
                <w:rFonts w:hint="cs"/>
                <w:szCs w:val="24"/>
                <w:rtl/>
              </w:rPr>
              <w:t xml:space="preserve"> </w:t>
            </w:r>
            <w:proofErr w:type="spellStart"/>
            <w:r w:rsidRPr="001B468F">
              <w:rPr>
                <w:rFonts w:hint="cs"/>
                <w:szCs w:val="24"/>
                <w:rtl/>
              </w:rPr>
              <w:t>لوسنت</w:t>
            </w:r>
            <w:proofErr w:type="spellEnd"/>
            <w:r w:rsidRPr="001B468F">
              <w:rPr>
                <w:rStyle w:val="FootnoteReference"/>
                <w:szCs w:val="24"/>
                <w:rtl/>
              </w:rPr>
              <w:footnoteReference w:id="7"/>
            </w:r>
            <w:r>
              <w:rPr>
                <w:rFonts w:hint="cs"/>
                <w:szCs w:val="24"/>
                <w:rtl/>
              </w:rPr>
              <w:t xml:space="preserve"> در زمینه ارتباط از راه دور</w:t>
            </w:r>
          </w:p>
          <w:p w:rsidR="00516AFA" w:rsidRPr="001B468F" w:rsidRDefault="00516AFA" w:rsidP="00516AFA">
            <w:pPr>
              <w:pStyle w:val="ListParagraph"/>
              <w:numPr>
                <w:ilvl w:val="0"/>
                <w:numId w:val="24"/>
              </w:numPr>
              <w:spacing w:after="0" w:line="276" w:lineRule="auto"/>
              <w:ind w:left="432"/>
              <w:jc w:val="left"/>
              <w:rPr>
                <w:szCs w:val="24"/>
              </w:rPr>
            </w:pPr>
            <w:r>
              <w:rPr>
                <w:rFonts w:hint="cs"/>
                <w:szCs w:val="24"/>
                <w:rtl/>
              </w:rPr>
              <w:t xml:space="preserve">تمرکز بر بازار، محصولات و </w:t>
            </w:r>
            <w:proofErr w:type="spellStart"/>
            <w:r>
              <w:rPr>
                <w:rFonts w:hint="cs"/>
                <w:szCs w:val="24"/>
                <w:rtl/>
              </w:rPr>
              <w:t>فن‌آوری‌های</w:t>
            </w:r>
            <w:proofErr w:type="spellEnd"/>
            <w:r>
              <w:rPr>
                <w:rFonts w:hint="cs"/>
                <w:szCs w:val="24"/>
                <w:rtl/>
              </w:rPr>
              <w:t xml:space="preserve"> مورد نیاز</w:t>
            </w:r>
          </w:p>
          <w:p w:rsidR="00516AFA" w:rsidRPr="001B468F" w:rsidRDefault="00516AFA" w:rsidP="00516AFA">
            <w:pPr>
              <w:pStyle w:val="ListParagraph"/>
              <w:numPr>
                <w:ilvl w:val="0"/>
                <w:numId w:val="24"/>
              </w:numPr>
              <w:spacing w:after="0" w:line="276" w:lineRule="auto"/>
              <w:ind w:left="432"/>
              <w:jc w:val="left"/>
              <w:rPr>
                <w:szCs w:val="24"/>
                <w:rtl/>
              </w:rPr>
            </w:pPr>
            <w:r w:rsidRPr="001B468F">
              <w:rPr>
                <w:rFonts w:hint="cs"/>
                <w:szCs w:val="24"/>
                <w:rtl/>
              </w:rPr>
              <w:t>سمینار-مبنا</w:t>
            </w:r>
          </w:p>
        </w:tc>
      </w:tr>
      <w:tr w:rsidR="00516AFA" w:rsidRPr="00E06943" w:rsidTr="00C51368">
        <w:tc>
          <w:tcPr>
            <w:tcW w:w="2898" w:type="dxa"/>
            <w:vAlign w:val="center"/>
          </w:tcPr>
          <w:p w:rsidR="00516AFA" w:rsidRPr="001B468F" w:rsidRDefault="00644F78" w:rsidP="00C5683C">
            <w:pPr>
              <w:spacing w:after="0"/>
              <w:jc w:val="left"/>
              <w:rPr>
                <w:rFonts w:eastAsia="Times New Roman" w:hint="cs"/>
                <w:szCs w:val="24"/>
                <w:rtl/>
                <w:lang w:bidi="fa-IR"/>
              </w:rPr>
            </w:pPr>
            <w:r>
              <w:rPr>
                <w:lang w:bidi="fa-IR"/>
              </w:rPr>
              <w:t>TRANP</w:t>
            </w:r>
          </w:p>
        </w:tc>
        <w:tc>
          <w:tcPr>
            <w:tcW w:w="6678" w:type="dxa"/>
            <w:vAlign w:val="center"/>
          </w:tcPr>
          <w:p w:rsidR="00516AFA" w:rsidRDefault="00516AFA" w:rsidP="00516AFA">
            <w:pPr>
              <w:pStyle w:val="ListParagraph"/>
              <w:numPr>
                <w:ilvl w:val="0"/>
                <w:numId w:val="24"/>
              </w:numPr>
              <w:spacing w:after="0" w:line="276" w:lineRule="auto"/>
              <w:ind w:left="432"/>
              <w:jc w:val="left"/>
              <w:rPr>
                <w:szCs w:val="24"/>
              </w:rPr>
            </w:pPr>
            <w:r w:rsidRPr="001B468F">
              <w:rPr>
                <w:szCs w:val="24"/>
                <w:rtl/>
              </w:rPr>
              <w:t xml:space="preserve">عامل </w:t>
            </w:r>
            <w:proofErr w:type="spellStart"/>
            <w:r w:rsidRPr="001B468F">
              <w:rPr>
                <w:szCs w:val="24"/>
                <w:rtl/>
              </w:rPr>
              <w:t>محرك</w:t>
            </w:r>
            <w:proofErr w:type="spellEnd"/>
            <w:r w:rsidRPr="001B468F">
              <w:rPr>
                <w:rFonts w:hint="cs"/>
                <w:szCs w:val="24"/>
                <w:rtl/>
              </w:rPr>
              <w:t>:</w:t>
            </w:r>
            <w:r w:rsidRPr="001B468F">
              <w:rPr>
                <w:szCs w:val="24"/>
                <w:rtl/>
              </w:rPr>
              <w:t xml:space="preserve"> ابداع </w:t>
            </w:r>
            <w:proofErr w:type="spellStart"/>
            <w:r w:rsidRPr="001B468F">
              <w:rPr>
                <w:szCs w:val="24"/>
                <w:rtl/>
              </w:rPr>
              <w:t>محصولي</w:t>
            </w:r>
            <w:proofErr w:type="spellEnd"/>
            <w:r w:rsidRPr="001B468F">
              <w:rPr>
                <w:szCs w:val="24"/>
                <w:rtl/>
              </w:rPr>
              <w:t xml:space="preserve"> </w:t>
            </w:r>
            <w:proofErr w:type="spellStart"/>
            <w:r w:rsidRPr="001B468F">
              <w:rPr>
                <w:szCs w:val="24"/>
                <w:rtl/>
              </w:rPr>
              <w:t>جديد</w:t>
            </w:r>
            <w:proofErr w:type="spellEnd"/>
          </w:p>
          <w:p w:rsidR="00516AFA" w:rsidRPr="001B468F" w:rsidRDefault="00516AFA" w:rsidP="00516AFA">
            <w:pPr>
              <w:pStyle w:val="ListParagraph"/>
              <w:numPr>
                <w:ilvl w:val="0"/>
                <w:numId w:val="24"/>
              </w:numPr>
              <w:spacing w:after="0" w:line="276" w:lineRule="auto"/>
              <w:ind w:left="432"/>
              <w:jc w:val="left"/>
              <w:rPr>
                <w:szCs w:val="24"/>
              </w:rPr>
            </w:pPr>
            <w:r>
              <w:rPr>
                <w:rFonts w:hint="cs"/>
                <w:szCs w:val="24"/>
                <w:rtl/>
              </w:rPr>
              <w:t xml:space="preserve">تمرکز بر </w:t>
            </w:r>
            <w:proofErr w:type="spellStart"/>
            <w:r>
              <w:rPr>
                <w:rFonts w:hint="cs"/>
                <w:szCs w:val="24"/>
                <w:rtl/>
              </w:rPr>
              <w:t>توسعه‌ی</w:t>
            </w:r>
            <w:proofErr w:type="spellEnd"/>
            <w:r>
              <w:rPr>
                <w:rFonts w:hint="cs"/>
                <w:szCs w:val="24"/>
                <w:rtl/>
              </w:rPr>
              <w:t xml:space="preserve"> بازار</w:t>
            </w:r>
          </w:p>
          <w:p w:rsidR="00516AFA" w:rsidRPr="001B468F" w:rsidRDefault="00516AFA" w:rsidP="00516AFA">
            <w:pPr>
              <w:pStyle w:val="ListParagraph"/>
              <w:numPr>
                <w:ilvl w:val="0"/>
                <w:numId w:val="24"/>
              </w:numPr>
              <w:spacing w:after="0" w:line="276" w:lineRule="auto"/>
              <w:ind w:left="432"/>
              <w:jc w:val="left"/>
              <w:rPr>
                <w:szCs w:val="24"/>
              </w:rPr>
            </w:pPr>
            <w:r w:rsidRPr="001B468F">
              <w:rPr>
                <w:rFonts w:hint="cs"/>
                <w:szCs w:val="24"/>
                <w:rtl/>
              </w:rPr>
              <w:t xml:space="preserve">جهت </w:t>
            </w:r>
            <w:proofErr w:type="spellStart"/>
            <w:r w:rsidRPr="001B468F">
              <w:rPr>
                <w:szCs w:val="24"/>
                <w:rtl/>
              </w:rPr>
              <w:t>توسعه‌ي</w:t>
            </w:r>
            <w:proofErr w:type="spellEnd"/>
            <w:r w:rsidRPr="001B468F">
              <w:rPr>
                <w:szCs w:val="24"/>
                <w:rtl/>
              </w:rPr>
              <w:t xml:space="preserve"> </w:t>
            </w:r>
            <w:proofErr w:type="spellStart"/>
            <w:r w:rsidRPr="001B468F">
              <w:rPr>
                <w:szCs w:val="24"/>
                <w:rtl/>
              </w:rPr>
              <w:t>فن‌آوری</w:t>
            </w:r>
            <w:proofErr w:type="spellEnd"/>
            <w:r w:rsidRPr="001B468F">
              <w:rPr>
                <w:rFonts w:hint="cs"/>
                <w:szCs w:val="24"/>
                <w:rtl/>
              </w:rPr>
              <w:t xml:space="preserve"> </w:t>
            </w:r>
            <w:r w:rsidRPr="001B468F">
              <w:rPr>
                <w:szCs w:val="24"/>
                <w:rtl/>
              </w:rPr>
              <w:t>در بنگاه</w:t>
            </w:r>
          </w:p>
          <w:p w:rsidR="00516AFA" w:rsidRPr="001B468F" w:rsidRDefault="00516AFA" w:rsidP="00516AFA">
            <w:pPr>
              <w:pStyle w:val="ListParagraph"/>
              <w:numPr>
                <w:ilvl w:val="0"/>
                <w:numId w:val="24"/>
              </w:numPr>
              <w:spacing w:after="0" w:line="276" w:lineRule="auto"/>
              <w:ind w:left="432"/>
              <w:jc w:val="left"/>
              <w:rPr>
                <w:szCs w:val="24"/>
              </w:rPr>
            </w:pPr>
            <w:r w:rsidRPr="001B468F">
              <w:rPr>
                <w:szCs w:val="24"/>
                <w:rtl/>
              </w:rPr>
              <w:t xml:space="preserve">عموماً با </w:t>
            </w:r>
            <w:proofErr w:type="spellStart"/>
            <w:r w:rsidRPr="001B468F">
              <w:rPr>
                <w:szCs w:val="24"/>
                <w:rtl/>
              </w:rPr>
              <w:t>انگيزه‌ي</w:t>
            </w:r>
            <w:proofErr w:type="spellEnd"/>
            <w:r w:rsidRPr="001B468F">
              <w:rPr>
                <w:szCs w:val="24"/>
                <w:rtl/>
              </w:rPr>
              <w:t xml:space="preserve"> </w:t>
            </w:r>
            <w:proofErr w:type="spellStart"/>
            <w:r w:rsidRPr="001B468F">
              <w:rPr>
                <w:szCs w:val="24"/>
                <w:rtl/>
              </w:rPr>
              <w:t>توسعه‌ي</w:t>
            </w:r>
            <w:proofErr w:type="spellEnd"/>
            <w:r w:rsidRPr="001B468F">
              <w:rPr>
                <w:szCs w:val="24"/>
                <w:rtl/>
              </w:rPr>
              <w:t xml:space="preserve"> </w:t>
            </w:r>
            <w:proofErr w:type="spellStart"/>
            <w:r w:rsidRPr="001B468F">
              <w:rPr>
                <w:rFonts w:hint="cs"/>
                <w:szCs w:val="24"/>
                <w:rtl/>
              </w:rPr>
              <w:t>فن‌آوری</w:t>
            </w:r>
            <w:proofErr w:type="spellEnd"/>
            <w:r w:rsidRPr="001B468F">
              <w:rPr>
                <w:szCs w:val="24"/>
                <w:rtl/>
              </w:rPr>
              <w:t xml:space="preserve"> و نه </w:t>
            </w:r>
            <w:proofErr w:type="spellStart"/>
            <w:r w:rsidRPr="001B468F">
              <w:rPr>
                <w:szCs w:val="24"/>
                <w:rtl/>
              </w:rPr>
              <w:t>توليد</w:t>
            </w:r>
            <w:proofErr w:type="spellEnd"/>
            <w:r w:rsidRPr="001B468F">
              <w:rPr>
                <w:szCs w:val="24"/>
                <w:rtl/>
              </w:rPr>
              <w:t xml:space="preserve"> </w:t>
            </w:r>
            <w:proofErr w:type="spellStart"/>
            <w:r w:rsidRPr="001B468F">
              <w:rPr>
                <w:szCs w:val="24"/>
                <w:rtl/>
              </w:rPr>
              <w:t>صنعتي</w:t>
            </w:r>
            <w:proofErr w:type="spellEnd"/>
          </w:p>
          <w:p w:rsidR="00516AFA" w:rsidRPr="001B468F" w:rsidRDefault="00516AFA" w:rsidP="00516AFA">
            <w:pPr>
              <w:pStyle w:val="ListParagraph"/>
              <w:numPr>
                <w:ilvl w:val="0"/>
                <w:numId w:val="24"/>
              </w:numPr>
              <w:spacing w:after="0" w:line="276" w:lineRule="auto"/>
              <w:ind w:left="432"/>
              <w:jc w:val="left"/>
              <w:rPr>
                <w:szCs w:val="24"/>
                <w:rtl/>
              </w:rPr>
            </w:pPr>
            <w:proofErr w:type="spellStart"/>
            <w:r w:rsidRPr="001B468F">
              <w:rPr>
                <w:szCs w:val="24"/>
                <w:rtl/>
              </w:rPr>
              <w:t>مبتني</w:t>
            </w:r>
            <w:proofErr w:type="spellEnd"/>
            <w:r w:rsidRPr="001B468F">
              <w:rPr>
                <w:szCs w:val="24"/>
                <w:rtl/>
              </w:rPr>
              <w:t xml:space="preserve"> بر </w:t>
            </w:r>
            <w:proofErr w:type="spellStart"/>
            <w:r w:rsidRPr="001B468F">
              <w:rPr>
                <w:szCs w:val="24"/>
                <w:rtl/>
              </w:rPr>
              <w:t>تحليل‌هاي</w:t>
            </w:r>
            <w:proofErr w:type="spellEnd"/>
            <w:r w:rsidRPr="001B468F">
              <w:rPr>
                <w:szCs w:val="24"/>
                <w:rtl/>
              </w:rPr>
              <w:t xml:space="preserve"> </w:t>
            </w:r>
            <w:proofErr w:type="spellStart"/>
            <w:r w:rsidRPr="001B468F">
              <w:rPr>
                <w:szCs w:val="24"/>
                <w:rtl/>
              </w:rPr>
              <w:t>كيفي</w:t>
            </w:r>
            <w:proofErr w:type="spellEnd"/>
            <w:r w:rsidRPr="001B468F">
              <w:rPr>
                <w:szCs w:val="24"/>
                <w:rtl/>
              </w:rPr>
              <w:t xml:space="preserve"> و </w:t>
            </w:r>
            <w:proofErr w:type="spellStart"/>
            <w:r w:rsidRPr="001B468F">
              <w:rPr>
                <w:szCs w:val="24"/>
                <w:rtl/>
              </w:rPr>
              <w:t>نظرسنجي</w:t>
            </w:r>
            <w:proofErr w:type="spellEnd"/>
            <w:r w:rsidRPr="001B468F">
              <w:rPr>
                <w:szCs w:val="24"/>
                <w:rtl/>
              </w:rPr>
              <w:t xml:space="preserve"> از </w:t>
            </w:r>
            <w:proofErr w:type="spellStart"/>
            <w:r w:rsidRPr="001B468F">
              <w:rPr>
                <w:szCs w:val="24"/>
                <w:rtl/>
              </w:rPr>
              <w:t>كارشناسان</w:t>
            </w:r>
            <w:proofErr w:type="spellEnd"/>
          </w:p>
        </w:tc>
      </w:tr>
      <w:tr w:rsidR="00516AFA" w:rsidRPr="00E06943" w:rsidTr="00C51368">
        <w:tc>
          <w:tcPr>
            <w:tcW w:w="2898" w:type="dxa"/>
            <w:vAlign w:val="center"/>
          </w:tcPr>
          <w:p w:rsidR="00516AFA" w:rsidRPr="001B468F" w:rsidRDefault="00644F78" w:rsidP="00C5683C">
            <w:pPr>
              <w:spacing w:after="0"/>
              <w:jc w:val="left"/>
              <w:rPr>
                <w:rFonts w:eastAsia="Times New Roman"/>
                <w:szCs w:val="24"/>
                <w:rtl/>
                <w:lang w:bidi="fa-IR"/>
              </w:rPr>
            </w:pPr>
            <w:r w:rsidRPr="00491D85">
              <w:t>COCONET</w:t>
            </w:r>
          </w:p>
        </w:tc>
        <w:tc>
          <w:tcPr>
            <w:tcW w:w="6678" w:type="dxa"/>
            <w:vAlign w:val="center"/>
          </w:tcPr>
          <w:p w:rsidR="00516AFA" w:rsidRPr="001B468F" w:rsidRDefault="00516AFA" w:rsidP="00516AFA">
            <w:pPr>
              <w:pStyle w:val="ListParagraph"/>
              <w:numPr>
                <w:ilvl w:val="0"/>
                <w:numId w:val="24"/>
              </w:numPr>
              <w:spacing w:after="0" w:line="276" w:lineRule="auto"/>
              <w:ind w:left="432"/>
              <w:jc w:val="left"/>
              <w:rPr>
                <w:szCs w:val="24"/>
              </w:rPr>
            </w:pPr>
            <w:r w:rsidRPr="001B468F">
              <w:rPr>
                <w:rFonts w:hint="cs"/>
                <w:szCs w:val="24"/>
                <w:rtl/>
              </w:rPr>
              <w:t xml:space="preserve">مبتنی بر </w:t>
            </w:r>
            <w:proofErr w:type="spellStart"/>
            <w:r w:rsidRPr="001B468F">
              <w:rPr>
                <w:rFonts w:hint="cs"/>
                <w:szCs w:val="24"/>
                <w:rtl/>
              </w:rPr>
              <w:t>سناریوپردازی</w:t>
            </w:r>
            <w:proofErr w:type="spellEnd"/>
          </w:p>
          <w:p w:rsidR="00516AFA" w:rsidRDefault="00516AFA" w:rsidP="00516AFA">
            <w:pPr>
              <w:pStyle w:val="ListParagraph"/>
              <w:numPr>
                <w:ilvl w:val="0"/>
                <w:numId w:val="24"/>
              </w:numPr>
              <w:spacing w:after="0" w:line="276" w:lineRule="auto"/>
              <w:ind w:left="432"/>
              <w:jc w:val="left"/>
              <w:rPr>
                <w:szCs w:val="24"/>
              </w:rPr>
            </w:pPr>
            <w:r w:rsidRPr="001B468F">
              <w:rPr>
                <w:rFonts w:hint="cs"/>
                <w:szCs w:val="24"/>
                <w:rtl/>
              </w:rPr>
              <w:t>ایجاد ارتباطات مختلف</w:t>
            </w:r>
            <w:r>
              <w:rPr>
                <w:rFonts w:hint="cs"/>
                <w:szCs w:val="24"/>
                <w:rtl/>
              </w:rPr>
              <w:t xml:space="preserve"> بین صنایع و </w:t>
            </w:r>
            <w:proofErr w:type="spellStart"/>
            <w:r>
              <w:rPr>
                <w:rFonts w:hint="cs"/>
                <w:szCs w:val="24"/>
                <w:rtl/>
              </w:rPr>
              <w:t>انجمن‌های</w:t>
            </w:r>
            <w:proofErr w:type="spellEnd"/>
            <w:r>
              <w:rPr>
                <w:rFonts w:hint="cs"/>
                <w:szCs w:val="24"/>
                <w:rtl/>
              </w:rPr>
              <w:t xml:space="preserve"> تحقیقاتی</w:t>
            </w:r>
          </w:p>
          <w:p w:rsidR="00516AFA" w:rsidRPr="001B468F" w:rsidRDefault="00516AFA" w:rsidP="00516AFA">
            <w:pPr>
              <w:pStyle w:val="ListParagraph"/>
              <w:numPr>
                <w:ilvl w:val="0"/>
                <w:numId w:val="24"/>
              </w:numPr>
              <w:spacing w:after="0" w:line="276" w:lineRule="auto"/>
              <w:ind w:left="432"/>
              <w:jc w:val="left"/>
              <w:rPr>
                <w:szCs w:val="24"/>
              </w:rPr>
            </w:pPr>
            <w:r>
              <w:rPr>
                <w:rFonts w:hint="cs"/>
                <w:szCs w:val="24"/>
                <w:rtl/>
              </w:rPr>
              <w:t xml:space="preserve">داراری رویکرد فشار </w:t>
            </w:r>
            <w:proofErr w:type="spellStart"/>
            <w:r>
              <w:rPr>
                <w:rFonts w:hint="cs"/>
                <w:szCs w:val="24"/>
                <w:rtl/>
              </w:rPr>
              <w:t>فن‌آوری</w:t>
            </w:r>
            <w:proofErr w:type="spellEnd"/>
          </w:p>
          <w:p w:rsidR="00516AFA" w:rsidRPr="001B468F" w:rsidRDefault="00516AFA" w:rsidP="00516AFA">
            <w:pPr>
              <w:pStyle w:val="ListParagraph"/>
              <w:numPr>
                <w:ilvl w:val="0"/>
                <w:numId w:val="24"/>
              </w:numPr>
              <w:spacing w:after="0" w:line="276" w:lineRule="auto"/>
              <w:ind w:left="432"/>
              <w:jc w:val="left"/>
              <w:rPr>
                <w:szCs w:val="24"/>
                <w:rtl/>
              </w:rPr>
            </w:pPr>
            <w:r w:rsidRPr="001B468F">
              <w:rPr>
                <w:rFonts w:hint="cs"/>
                <w:szCs w:val="24"/>
                <w:rtl/>
              </w:rPr>
              <w:t>کارگاه-مبنا</w:t>
            </w:r>
          </w:p>
        </w:tc>
      </w:tr>
      <w:tr w:rsidR="00516AFA" w:rsidRPr="00E06943" w:rsidTr="00C51368">
        <w:tc>
          <w:tcPr>
            <w:tcW w:w="2898" w:type="dxa"/>
            <w:vAlign w:val="center"/>
          </w:tcPr>
          <w:p w:rsidR="00516AFA" w:rsidRPr="001B468F" w:rsidRDefault="00644F78" w:rsidP="00C5683C">
            <w:pPr>
              <w:spacing w:after="0"/>
              <w:jc w:val="left"/>
              <w:rPr>
                <w:rFonts w:eastAsia="Times New Roman" w:hint="cs"/>
                <w:szCs w:val="24"/>
                <w:rtl/>
                <w:lang w:bidi="fa-IR"/>
              </w:rPr>
            </w:pPr>
            <w:r w:rsidRPr="004F2107">
              <w:t xml:space="preserve">Garcia </w:t>
            </w:r>
            <w:r>
              <w:t>&amp;</w:t>
            </w:r>
            <w:r w:rsidRPr="004F2107">
              <w:t xml:space="preserve"> Bray</w:t>
            </w:r>
          </w:p>
        </w:tc>
        <w:tc>
          <w:tcPr>
            <w:tcW w:w="6678" w:type="dxa"/>
            <w:vAlign w:val="center"/>
          </w:tcPr>
          <w:p w:rsidR="00516AFA" w:rsidRPr="001B468F" w:rsidRDefault="00516AFA" w:rsidP="00516AFA">
            <w:pPr>
              <w:pStyle w:val="ListParagraph"/>
              <w:numPr>
                <w:ilvl w:val="0"/>
                <w:numId w:val="24"/>
              </w:numPr>
              <w:spacing w:after="0" w:line="276" w:lineRule="auto"/>
              <w:ind w:left="432"/>
              <w:jc w:val="left"/>
              <w:rPr>
                <w:szCs w:val="24"/>
              </w:rPr>
            </w:pPr>
            <w:r w:rsidRPr="001B468F">
              <w:rPr>
                <w:rFonts w:hint="cs"/>
                <w:szCs w:val="24"/>
                <w:rtl/>
              </w:rPr>
              <w:t>مورد استفاده در سطح شرکت و صنعت</w:t>
            </w:r>
          </w:p>
          <w:p w:rsidR="00516AFA" w:rsidRPr="001B468F" w:rsidRDefault="00516AFA" w:rsidP="00516AFA">
            <w:pPr>
              <w:pStyle w:val="ListParagraph"/>
              <w:numPr>
                <w:ilvl w:val="0"/>
                <w:numId w:val="24"/>
              </w:numPr>
              <w:spacing w:after="0" w:line="276" w:lineRule="auto"/>
              <w:ind w:left="432"/>
              <w:jc w:val="left"/>
              <w:rPr>
                <w:szCs w:val="24"/>
              </w:rPr>
            </w:pPr>
            <w:r w:rsidRPr="001B468F">
              <w:rPr>
                <w:rFonts w:hint="cs"/>
                <w:szCs w:val="24"/>
                <w:rtl/>
              </w:rPr>
              <w:t>محصول-محور</w:t>
            </w:r>
          </w:p>
          <w:p w:rsidR="00516AFA" w:rsidRPr="001B468F" w:rsidRDefault="00516AFA" w:rsidP="00516AFA">
            <w:pPr>
              <w:pStyle w:val="ListParagraph"/>
              <w:numPr>
                <w:ilvl w:val="0"/>
                <w:numId w:val="24"/>
              </w:numPr>
              <w:spacing w:after="0" w:line="276" w:lineRule="auto"/>
              <w:ind w:left="432"/>
              <w:jc w:val="left"/>
              <w:rPr>
                <w:szCs w:val="24"/>
              </w:rPr>
            </w:pPr>
            <w:r w:rsidRPr="001B468F">
              <w:rPr>
                <w:rFonts w:hint="cs"/>
                <w:szCs w:val="24"/>
                <w:rtl/>
              </w:rPr>
              <w:t>روشی جامع</w:t>
            </w:r>
          </w:p>
          <w:p w:rsidR="00516AFA" w:rsidRPr="001B468F" w:rsidRDefault="00516AFA" w:rsidP="00516AFA">
            <w:pPr>
              <w:pStyle w:val="ListParagraph"/>
              <w:numPr>
                <w:ilvl w:val="0"/>
                <w:numId w:val="24"/>
              </w:numPr>
              <w:spacing w:after="0" w:line="276" w:lineRule="auto"/>
              <w:ind w:left="432"/>
              <w:jc w:val="left"/>
              <w:rPr>
                <w:szCs w:val="24"/>
                <w:rtl/>
              </w:rPr>
            </w:pPr>
            <w:r w:rsidRPr="001B468F">
              <w:rPr>
                <w:rFonts w:hint="cs"/>
                <w:szCs w:val="24"/>
                <w:rtl/>
              </w:rPr>
              <w:t>زمان بر</w:t>
            </w:r>
          </w:p>
        </w:tc>
      </w:tr>
    </w:tbl>
    <w:p w:rsidR="00516AFA" w:rsidRDefault="00882A61" w:rsidP="00AF1B18">
      <w:pPr>
        <w:rPr>
          <w:rtl/>
          <w:lang w:bidi="fa-IR"/>
        </w:rPr>
      </w:pPr>
      <w:r>
        <w:rPr>
          <w:rFonts w:hint="cs"/>
          <w:rtl/>
          <w:lang w:bidi="fa-IR"/>
        </w:rPr>
        <w:t xml:space="preserve">تا کنون تحقیقی صورت نگرفته است که در آن به طور ویژه </w:t>
      </w:r>
      <w:proofErr w:type="spellStart"/>
      <w:r>
        <w:rPr>
          <w:rFonts w:hint="cs"/>
          <w:rtl/>
          <w:lang w:bidi="fa-IR"/>
        </w:rPr>
        <w:t>رویکردها</w:t>
      </w:r>
      <w:proofErr w:type="spellEnd"/>
      <w:r>
        <w:rPr>
          <w:rFonts w:hint="cs"/>
          <w:rtl/>
          <w:lang w:bidi="fa-IR"/>
        </w:rPr>
        <w:t xml:space="preserve">، </w:t>
      </w:r>
      <w:proofErr w:type="spellStart"/>
      <w:r>
        <w:rPr>
          <w:rFonts w:hint="cs"/>
          <w:rtl/>
          <w:lang w:bidi="fa-IR"/>
        </w:rPr>
        <w:t>قالب‌ها</w:t>
      </w:r>
      <w:proofErr w:type="spellEnd"/>
      <w:r>
        <w:rPr>
          <w:rFonts w:hint="cs"/>
          <w:rtl/>
          <w:lang w:bidi="fa-IR"/>
        </w:rPr>
        <w:t xml:space="preserve">، و </w:t>
      </w:r>
      <w:proofErr w:type="spellStart"/>
      <w:r>
        <w:rPr>
          <w:rFonts w:hint="cs"/>
          <w:rtl/>
          <w:lang w:bidi="fa-IR"/>
        </w:rPr>
        <w:t>روش‌های</w:t>
      </w:r>
      <w:proofErr w:type="spellEnd"/>
      <w:r>
        <w:rPr>
          <w:rFonts w:hint="cs"/>
          <w:rtl/>
          <w:lang w:bidi="fa-IR"/>
        </w:rPr>
        <w:t xml:space="preserve"> </w:t>
      </w:r>
      <w:proofErr w:type="spellStart"/>
      <w:r>
        <w:rPr>
          <w:rFonts w:hint="cs"/>
          <w:rtl/>
          <w:lang w:bidi="fa-IR"/>
        </w:rPr>
        <w:t>ره‌نگاری</w:t>
      </w:r>
      <w:proofErr w:type="spellEnd"/>
      <w:r>
        <w:rPr>
          <w:rFonts w:hint="cs"/>
          <w:rtl/>
          <w:lang w:bidi="fa-IR"/>
        </w:rPr>
        <w:t xml:space="preserve"> مورد بررسی قرار گرفته و </w:t>
      </w:r>
      <w:proofErr w:type="spellStart"/>
      <w:r>
        <w:rPr>
          <w:rFonts w:hint="cs"/>
          <w:rtl/>
          <w:lang w:bidi="fa-IR"/>
        </w:rPr>
        <w:t>الگویی</w:t>
      </w:r>
      <w:proofErr w:type="spellEnd"/>
      <w:r>
        <w:rPr>
          <w:rFonts w:hint="cs"/>
          <w:rtl/>
          <w:lang w:bidi="fa-IR"/>
        </w:rPr>
        <w:t xml:space="preserve"> برای صنعت طراحی و ساخت هواپیما ارائه گردد. لذا در این تحقیق، به این امر پرداخته شد.</w:t>
      </w:r>
      <w:r w:rsidR="00FB6E9B">
        <w:rPr>
          <w:rFonts w:hint="cs"/>
          <w:rtl/>
          <w:lang w:bidi="fa-IR"/>
        </w:rPr>
        <w:t xml:space="preserve"> علاوه بر تازگی موضوع، در روش</w:t>
      </w:r>
      <w:r w:rsidR="00FB6E9B" w:rsidRPr="00FB6E9B">
        <w:rPr>
          <w:rFonts w:hint="cs"/>
          <w:rtl/>
          <w:lang w:bidi="fa-IR"/>
        </w:rPr>
        <w:t xml:space="preserve"> </w:t>
      </w:r>
      <w:r w:rsidR="00FB6E9B">
        <w:rPr>
          <w:rFonts w:hint="cs"/>
          <w:rtl/>
          <w:lang w:bidi="fa-IR"/>
        </w:rPr>
        <w:t xml:space="preserve">استفاده شده برای </w:t>
      </w:r>
      <w:proofErr w:type="spellStart"/>
      <w:r w:rsidR="00FB6E9B">
        <w:rPr>
          <w:rFonts w:hint="cs"/>
          <w:rtl/>
          <w:lang w:bidi="fa-IR"/>
        </w:rPr>
        <w:t>جمع‌آوری</w:t>
      </w:r>
      <w:proofErr w:type="spellEnd"/>
      <w:r w:rsidR="00FB6E9B">
        <w:rPr>
          <w:rFonts w:hint="cs"/>
          <w:rtl/>
          <w:lang w:bidi="fa-IR"/>
        </w:rPr>
        <w:t xml:space="preserve"> نظرات در تحقیق</w:t>
      </w:r>
      <w:r w:rsidR="00AF1B18">
        <w:rPr>
          <w:rFonts w:hint="cs"/>
          <w:rtl/>
          <w:lang w:bidi="fa-IR"/>
        </w:rPr>
        <w:t>،</w:t>
      </w:r>
      <w:r w:rsidR="00FB6E9B">
        <w:rPr>
          <w:rFonts w:hint="cs"/>
          <w:rtl/>
          <w:lang w:bidi="fa-IR"/>
        </w:rPr>
        <w:t xml:space="preserve"> روشی ابتکاری جهت معتبرسازی </w:t>
      </w:r>
      <w:proofErr w:type="spellStart"/>
      <w:r w:rsidR="00FB6E9B">
        <w:rPr>
          <w:rFonts w:hint="cs"/>
          <w:rtl/>
          <w:lang w:bidi="fa-IR"/>
        </w:rPr>
        <w:t>نتایج</w:t>
      </w:r>
      <w:r w:rsidR="00AF1B18">
        <w:rPr>
          <w:rFonts w:hint="cs"/>
          <w:rtl/>
          <w:lang w:bidi="fa-IR"/>
        </w:rPr>
        <w:t>ِ</w:t>
      </w:r>
      <w:proofErr w:type="spellEnd"/>
      <w:r w:rsidR="00FB6E9B">
        <w:rPr>
          <w:rFonts w:hint="cs"/>
          <w:rtl/>
          <w:lang w:bidi="fa-IR"/>
        </w:rPr>
        <w:t xml:space="preserve"> حاصل شده</w:t>
      </w:r>
      <w:r w:rsidR="00AF1B18">
        <w:rPr>
          <w:rFonts w:hint="cs"/>
          <w:rtl/>
          <w:lang w:bidi="fa-IR"/>
        </w:rPr>
        <w:t>،</w:t>
      </w:r>
      <w:r w:rsidR="00FB6E9B">
        <w:rPr>
          <w:rFonts w:hint="cs"/>
          <w:rtl/>
          <w:lang w:bidi="fa-IR"/>
        </w:rPr>
        <w:t xml:space="preserve"> بکار گرفته شده است.</w:t>
      </w:r>
    </w:p>
    <w:p w:rsidR="00353EFE" w:rsidRDefault="00353EFE" w:rsidP="000A4180">
      <w:pPr>
        <w:pStyle w:val="Heading1"/>
        <w:bidi w:val="0"/>
      </w:pPr>
      <w:r>
        <w:lastRenderedPageBreak/>
        <w:t>Research method</w:t>
      </w:r>
    </w:p>
    <w:p w:rsidR="00353EFE" w:rsidRDefault="00102C00" w:rsidP="00102C00">
      <w:pPr>
        <w:rPr>
          <w:rtl/>
          <w:lang w:bidi="fa-IR"/>
        </w:rPr>
      </w:pPr>
      <w:r>
        <w:rPr>
          <w:rFonts w:hint="cs"/>
          <w:rtl/>
        </w:rPr>
        <w:t>از آنجا که نظر دادن درباره‌‌ی مباحث نقشه راه، نیاز به افراد خبره دارد در ابتدا تصمیم بر آن شد که با استفاده از روش دلفی از 20 نفر از متخصصین</w:t>
      </w:r>
      <w:r w:rsidR="007E606F">
        <w:rPr>
          <w:rFonts w:hint="cs"/>
          <w:rtl/>
        </w:rPr>
        <w:t xml:space="preserve"> (هم در صنعت هواپیما و </w:t>
      </w:r>
      <w:r w:rsidR="007E606F" w:rsidRPr="006F32E6">
        <w:rPr>
          <w:rFonts w:hint="cs"/>
          <w:highlight w:val="yellow"/>
          <w:rtl/>
        </w:rPr>
        <w:t>هم در زمینه نقشه راه</w:t>
      </w:r>
      <w:r w:rsidR="007E606F">
        <w:rPr>
          <w:rFonts w:hint="cs"/>
          <w:rtl/>
        </w:rPr>
        <w:t>)</w:t>
      </w:r>
      <w:r>
        <w:rPr>
          <w:rFonts w:hint="cs"/>
          <w:rtl/>
        </w:rPr>
        <w:t>، نظرات جمع‌آوری شده و اتفاق نظر</w:t>
      </w:r>
      <w:r>
        <w:rPr>
          <w:rStyle w:val="FootnoteReference"/>
          <w:rtl/>
        </w:rPr>
        <w:footnoteReference w:id="8"/>
      </w:r>
      <w:r w:rsidR="006B6663">
        <w:rPr>
          <w:rFonts w:hint="cs"/>
          <w:rtl/>
        </w:rPr>
        <w:t xml:space="preserve"> حاصل شود؛ اما این افراد تمایل به همکاری در چنین کار زمان‌بری را نداشتند.</w:t>
      </w:r>
    </w:p>
    <w:p w:rsidR="00854CEC" w:rsidRDefault="00854CEC" w:rsidP="00854CEC">
      <w:pPr>
        <w:rPr>
          <w:rtl/>
        </w:rPr>
      </w:pPr>
      <w:r>
        <w:rPr>
          <w:rFonts w:hint="cs"/>
          <w:rtl/>
        </w:rPr>
        <w:t>پس از صحبت با استاد راهنما، نظر بر آن شد که سمیناری ارائه شود و نظر افراد به صورت شفاهی پرسیده شود و بحث‌ها و ارائه‌‌ی استدلال‌ها در همان جلسه انجام شود. اما باز هم هماهنگی‌ها صورت نگرفت.</w:t>
      </w:r>
    </w:p>
    <w:p w:rsidR="00652BBB" w:rsidRPr="00F476DB" w:rsidRDefault="00652BBB" w:rsidP="00CB6509">
      <w:pPr>
        <w:bidi w:val="0"/>
        <w:rPr>
          <w:lang w:bidi="fa-IR"/>
        </w:rPr>
      </w:pPr>
      <w:r>
        <w:t xml:space="preserve">As developing a </w:t>
      </w:r>
      <w:r w:rsidR="00846FED">
        <w:t>roadmap</w:t>
      </w:r>
      <w:r>
        <w:t>, requires experts</w:t>
      </w:r>
      <w:r>
        <w:rPr>
          <w:rFonts w:cs="Times New Roman"/>
        </w:rPr>
        <w:t xml:space="preserve">’ viewpoints, then we first decided to gather </w:t>
      </w:r>
      <w:r w:rsidR="006F32E6">
        <w:rPr>
          <w:rFonts w:cs="Times New Roman"/>
        </w:rPr>
        <w:t xml:space="preserve">data from </w:t>
      </w:r>
      <w:r w:rsidR="006F32E6">
        <w:rPr>
          <w:rStyle w:val="hps"/>
        </w:rPr>
        <w:t>Aircraft</w:t>
      </w:r>
      <w:r w:rsidR="006F32E6">
        <w:rPr>
          <w:rFonts w:cs="Times New Roman"/>
        </w:rPr>
        <w:t xml:space="preserve"> experts by using</w:t>
      </w:r>
      <w:r>
        <w:rPr>
          <w:rFonts w:cs="Times New Roman"/>
        </w:rPr>
        <w:t xml:space="preserve"> Delphi method</w:t>
      </w:r>
      <w:r w:rsidR="006F32E6">
        <w:rPr>
          <w:rFonts w:cs="Times New Roman"/>
        </w:rPr>
        <w:t xml:space="preserve"> and getting </w:t>
      </w:r>
      <w:r w:rsidR="006F32E6">
        <w:rPr>
          <w:lang w:bidi="fa-IR"/>
        </w:rPr>
        <w:t xml:space="preserve">consensus. But </w:t>
      </w:r>
      <w:r w:rsidR="00F213A4">
        <w:rPr>
          <w:lang w:bidi="fa-IR"/>
        </w:rPr>
        <w:t>these people didn’t have s</w:t>
      </w:r>
      <w:r w:rsidR="00F213A4">
        <w:rPr>
          <w:rStyle w:val="shorttext"/>
          <w:shd w:val="clear" w:color="auto" w:fill="FFFFFF"/>
        </w:rPr>
        <w:t>ufficient</w:t>
      </w:r>
      <w:r w:rsidR="00F213A4">
        <w:rPr>
          <w:lang w:bidi="fa-IR"/>
        </w:rPr>
        <w:t xml:space="preserve"> time then, with the agreement of </w:t>
      </w:r>
      <w:r w:rsidR="005066B0">
        <w:rPr>
          <w:lang w:bidi="fa-IR"/>
        </w:rPr>
        <w:t xml:space="preserve">my </w:t>
      </w:r>
      <w:r w:rsidR="00F213A4">
        <w:rPr>
          <w:rStyle w:val="hps"/>
        </w:rPr>
        <w:t>supervisor</w:t>
      </w:r>
      <w:r w:rsidR="005066B0">
        <w:rPr>
          <w:rStyle w:val="hps"/>
        </w:rPr>
        <w:t xml:space="preserve">, we decide to have seminar for discussing about this issue. But again, it didn’t </w:t>
      </w:r>
      <w:proofErr w:type="gramStart"/>
      <w:r w:rsidR="005066B0">
        <w:rPr>
          <w:rStyle w:val="hps"/>
        </w:rPr>
        <w:t>happened</w:t>
      </w:r>
      <w:proofErr w:type="gramEnd"/>
      <w:r w:rsidR="005066B0">
        <w:rPr>
          <w:rStyle w:val="hps"/>
        </w:rPr>
        <w:t>. Finally a questionnaire</w:t>
      </w:r>
      <w:r w:rsidR="00A82226">
        <w:rPr>
          <w:rStyle w:val="hps"/>
        </w:rPr>
        <w:t xml:space="preserve"> developed for people </w:t>
      </w:r>
      <w:r w:rsidR="00A82226" w:rsidRPr="0085087D">
        <w:rPr>
          <w:rStyle w:val="hps"/>
          <w:highlight w:val="yellow"/>
        </w:rPr>
        <w:t xml:space="preserve">who </w:t>
      </w:r>
      <w:r w:rsidR="00CB6509">
        <w:rPr>
          <w:rStyle w:val="hps"/>
          <w:highlight w:val="yellow"/>
        </w:rPr>
        <w:t>were</w:t>
      </w:r>
      <w:r w:rsidR="00A82226" w:rsidRPr="0085087D">
        <w:rPr>
          <w:rStyle w:val="hps"/>
          <w:highlight w:val="yellow"/>
        </w:rPr>
        <w:t xml:space="preserve"> at least </w:t>
      </w:r>
      <w:r w:rsidR="00A82226" w:rsidRPr="0085087D">
        <w:rPr>
          <w:highlight w:val="yellow"/>
        </w:rPr>
        <w:t>familiar</w:t>
      </w:r>
      <w:r w:rsidR="005066B0" w:rsidRPr="0085087D">
        <w:rPr>
          <w:rStyle w:val="hps"/>
          <w:highlight w:val="yellow"/>
        </w:rPr>
        <w:t xml:space="preserve"> </w:t>
      </w:r>
      <w:r w:rsidR="00A82226" w:rsidRPr="0085087D">
        <w:rPr>
          <w:rStyle w:val="hps"/>
          <w:highlight w:val="yellow"/>
        </w:rPr>
        <w:t xml:space="preserve">with </w:t>
      </w:r>
      <w:r w:rsidR="00846FED">
        <w:rPr>
          <w:rStyle w:val="hps"/>
          <w:highlight w:val="yellow"/>
        </w:rPr>
        <w:t>roadmap</w:t>
      </w:r>
      <w:r w:rsidR="00A82226">
        <w:rPr>
          <w:rStyle w:val="hps"/>
        </w:rPr>
        <w:t>.</w:t>
      </w:r>
      <w:r w:rsidR="00F476DB">
        <w:rPr>
          <w:rStyle w:val="hps"/>
        </w:rPr>
        <w:t xml:space="preserve"> It contain</w:t>
      </w:r>
      <w:r w:rsidR="00CB6509">
        <w:rPr>
          <w:rStyle w:val="hps"/>
        </w:rPr>
        <w:t>ed</w:t>
      </w:r>
      <w:r w:rsidR="00F476DB">
        <w:rPr>
          <w:rStyle w:val="hps"/>
        </w:rPr>
        <w:t xml:space="preserve"> a summary </w:t>
      </w:r>
      <w:proofErr w:type="gramStart"/>
      <w:r w:rsidR="00F476DB">
        <w:rPr>
          <w:rStyle w:val="hps"/>
        </w:rPr>
        <w:t>of  frame</w:t>
      </w:r>
      <w:proofErr w:type="gramEnd"/>
      <w:r w:rsidR="00F476DB">
        <w:rPr>
          <w:rStyle w:val="hps"/>
        </w:rPr>
        <w:t xml:space="preserve"> works, approaches and methods of </w:t>
      </w:r>
      <w:proofErr w:type="spellStart"/>
      <w:r w:rsidR="00F476DB">
        <w:rPr>
          <w:rStyle w:val="hps"/>
        </w:rPr>
        <w:t>roadmapping</w:t>
      </w:r>
      <w:proofErr w:type="spellEnd"/>
      <w:r w:rsidR="00F476DB">
        <w:rPr>
          <w:rStyle w:val="hps"/>
        </w:rPr>
        <w:t xml:space="preserve"> including their properties</w:t>
      </w:r>
      <w:r w:rsidR="0085087D">
        <w:rPr>
          <w:rStyle w:val="hps"/>
        </w:rPr>
        <w:t xml:space="preserve"> for comparing them. MDL method for comparing was used, and experts </w:t>
      </w:r>
      <w:r w:rsidR="00CB6509">
        <w:rPr>
          <w:rStyle w:val="hps"/>
        </w:rPr>
        <w:t xml:space="preserve">comparing two by two </w:t>
      </w:r>
      <w:r w:rsidR="0085087D">
        <w:rPr>
          <w:rStyle w:val="hps"/>
        </w:rPr>
        <w:t>g</w:t>
      </w:r>
      <w:r w:rsidR="00CB6509">
        <w:rPr>
          <w:rStyle w:val="hps"/>
        </w:rPr>
        <w:t>a</w:t>
      </w:r>
      <w:r w:rsidR="0085087D">
        <w:rPr>
          <w:rStyle w:val="hps"/>
        </w:rPr>
        <w:t xml:space="preserve">ve the mark 3 to the appropriate </w:t>
      </w:r>
      <w:r w:rsidR="00CB6509">
        <w:rPr>
          <w:rStyle w:val="hps"/>
        </w:rPr>
        <w:t xml:space="preserve">one for aircraft while the mark 1 was for the other. They gave </w:t>
      </w:r>
      <w:proofErr w:type="spellStart"/>
      <w:r w:rsidR="00CB6509">
        <w:rPr>
          <w:rStyle w:val="hps"/>
        </w:rPr>
        <w:t>marke</w:t>
      </w:r>
      <w:proofErr w:type="spellEnd"/>
      <w:r w:rsidR="00CB6509">
        <w:rPr>
          <w:rStyle w:val="hps"/>
        </w:rPr>
        <w:t xml:space="preserve"> 2 for both if they had the same importance. Also, at the end of this questionnaire experts could write down their </w:t>
      </w:r>
      <w:proofErr w:type="spellStart"/>
      <w:r w:rsidR="00CB6509">
        <w:rPr>
          <w:rStyle w:val="hps"/>
        </w:rPr>
        <w:t>expanations</w:t>
      </w:r>
      <w:proofErr w:type="spellEnd"/>
      <w:r w:rsidR="00CB6509">
        <w:rPr>
          <w:rStyle w:val="hps"/>
        </w:rPr>
        <w:t xml:space="preserve">. </w:t>
      </w:r>
    </w:p>
    <w:p w:rsidR="00854CEC" w:rsidRDefault="00854CEC" w:rsidP="00C46987">
      <w:pPr>
        <w:rPr>
          <w:rtl/>
          <w:lang w:bidi="fa-IR"/>
        </w:rPr>
      </w:pPr>
      <w:r>
        <w:rPr>
          <w:rFonts w:hint="cs"/>
          <w:rtl/>
        </w:rPr>
        <w:t>در نهایت</w:t>
      </w:r>
      <w:r w:rsidR="00EC208A">
        <w:rPr>
          <w:rFonts w:hint="cs"/>
          <w:rtl/>
          <w:lang w:bidi="fa-IR"/>
        </w:rPr>
        <w:t xml:space="preserve">، </w:t>
      </w:r>
      <w:r>
        <w:rPr>
          <w:rFonts w:hint="cs"/>
          <w:rtl/>
        </w:rPr>
        <w:t xml:space="preserve">پرسشنامه‌ای تهیه شد و به افرادی </w:t>
      </w:r>
      <w:commentRangeStart w:id="7"/>
      <w:r>
        <w:rPr>
          <w:rFonts w:hint="cs"/>
          <w:rtl/>
        </w:rPr>
        <w:t xml:space="preserve">که حداقلِ تخصصِ آن‌ها، آشنایی با نقشه راه </w:t>
      </w:r>
      <w:commentRangeEnd w:id="7"/>
      <w:r w:rsidR="00F476DB">
        <w:rPr>
          <w:rStyle w:val="CommentReference"/>
        </w:rPr>
        <w:commentReference w:id="7"/>
      </w:r>
      <w:r>
        <w:rPr>
          <w:rFonts w:hint="cs"/>
          <w:rtl/>
        </w:rPr>
        <w:t xml:space="preserve">بود ارائه گردید تا نظرات خود را اظهار نمایند. </w:t>
      </w:r>
      <w:r w:rsidR="00EC208A">
        <w:rPr>
          <w:rFonts w:hint="cs"/>
          <w:rtl/>
          <w:lang w:bidi="fa-IR"/>
        </w:rPr>
        <w:t xml:space="preserve">با توجه به عدم دسترسی به افراد برای </w:t>
      </w:r>
      <w:r w:rsidR="00EC208A">
        <w:rPr>
          <w:rFonts w:hint="cs"/>
          <w:rtl/>
        </w:rPr>
        <w:t xml:space="preserve"> توضیح مطالب به صورت حضوری، </w:t>
      </w:r>
      <w:r>
        <w:rPr>
          <w:rFonts w:hint="cs"/>
          <w:rtl/>
        </w:rPr>
        <w:t>در این پرسشنامه</w:t>
      </w:r>
      <w:r w:rsidR="00EC208A">
        <w:rPr>
          <w:rFonts w:hint="cs"/>
          <w:rtl/>
        </w:rPr>
        <w:t>،</w:t>
      </w:r>
      <w:r>
        <w:rPr>
          <w:rFonts w:hint="cs"/>
          <w:rtl/>
        </w:rPr>
        <w:t xml:space="preserve"> در ابتدا خلاصه‌‌ای از قالب‌ها، رویکردها، و روش‌های تدوین نقشه‌ی راه به همراه ویژگی‌های آن‌ها بیان شده است تا فرد پاسخگو بتواند راحت‌تر بین آن‌ها مقایسه انجام دهد. با توجه به زیاد بودن مقایسات از روش </w:t>
      </w:r>
      <w:r>
        <w:t>MDL</w:t>
      </w:r>
      <w:r>
        <w:rPr>
          <w:rFonts w:hint="cs"/>
          <w:rtl/>
          <w:lang w:bidi="fa-IR"/>
        </w:rPr>
        <w:t xml:space="preserve"> برای </w:t>
      </w:r>
      <w:proofErr w:type="spellStart"/>
      <w:r>
        <w:rPr>
          <w:rFonts w:hint="cs"/>
          <w:rtl/>
          <w:lang w:bidi="fa-IR"/>
        </w:rPr>
        <w:t>مقایسه‌ی</w:t>
      </w:r>
      <w:proofErr w:type="spellEnd"/>
      <w:r>
        <w:rPr>
          <w:rFonts w:hint="cs"/>
          <w:rtl/>
          <w:lang w:bidi="fa-IR"/>
        </w:rPr>
        <w:t xml:space="preserve"> بین </w:t>
      </w:r>
      <w:proofErr w:type="spellStart"/>
      <w:r>
        <w:rPr>
          <w:rFonts w:hint="cs"/>
          <w:rtl/>
          <w:lang w:bidi="fa-IR"/>
        </w:rPr>
        <w:t>آن‌ها</w:t>
      </w:r>
      <w:proofErr w:type="spellEnd"/>
      <w:r>
        <w:rPr>
          <w:rFonts w:hint="cs"/>
          <w:rtl/>
          <w:lang w:bidi="fa-IR"/>
        </w:rPr>
        <w:t xml:space="preserve"> استفاده شده است. در روش مذکور، </w:t>
      </w:r>
      <w:r>
        <w:rPr>
          <w:rFonts w:hint="cs"/>
          <w:rtl/>
        </w:rPr>
        <w:t xml:space="preserve">قالب‌ها، رویکردها و روش‌های تدوین نقشه راه به صورت دو-به-دو با یکدیگر مقایسه می‌شود. از بین دو مورد، به موردی که از نظر فرد پاسخگو برای صنعت هواپیما مناسب‌تر است عدد 3 و به مورد دیگر عدد 1 اختصاص می‌یابد. در </w:t>
      </w:r>
      <w:r>
        <w:rPr>
          <w:rFonts w:hint="cs"/>
          <w:rtl/>
        </w:rPr>
        <w:lastRenderedPageBreak/>
        <w:t>صورتی که هر دو مورد اهمیت یکسانی داشته باشند به هر دو، عدد 2 داده می‌شود. در انتهای پرسشنامه نیز بخشی جهت ارائه‌ی توضیحات از طرف فرد پاسخگو قرار داده شده است.</w:t>
      </w:r>
    </w:p>
    <w:p w:rsidR="00F12139" w:rsidRDefault="00F12139" w:rsidP="00F12139">
      <w:r>
        <w:rPr>
          <w:rFonts w:hint="cs"/>
          <w:rtl/>
        </w:rPr>
        <w:t>پس از دریافت پاسخنامه، از جمع اعدادی که در یک سطر برای یک پارامتر وارد شده است امتیاز برای پارامتر مورد نظر بدست می‌آید. مجموع امتیازهای پارامتر از تمامی پاسخنامه‌ها، امتیاز کل یک پارامتر را نشان می‌دهد؛ سپس، اولویت‌بندی از بیشترین امتیاز تا کمترین صورت می‌گیرد.</w:t>
      </w:r>
    </w:p>
    <w:p w:rsidR="00790985" w:rsidRDefault="00790985" w:rsidP="005269EC">
      <w:pPr>
        <w:bidi w:val="0"/>
        <w:rPr>
          <w:rtl/>
          <w:lang w:bidi="fa-IR"/>
        </w:rPr>
      </w:pPr>
      <w:r>
        <w:t>After gathering the questionnaire, summing the marks in the same row gives the parameter</w:t>
      </w:r>
      <w:r>
        <w:rPr>
          <w:rFonts w:cs="Times New Roman"/>
        </w:rPr>
        <w:t>’</w:t>
      </w:r>
      <w:r>
        <w:t>s mark, and the sum of parameter</w:t>
      </w:r>
      <w:r>
        <w:rPr>
          <w:rFonts w:cs="Times New Roman"/>
        </w:rPr>
        <w:t>’</w:t>
      </w:r>
      <w:r>
        <w:t xml:space="preserve">s marks gives the total </w:t>
      </w:r>
      <w:r w:rsidR="005269EC">
        <w:t xml:space="preserve">mark for parameter. Finally </w:t>
      </w:r>
      <w:r w:rsidR="005269EC">
        <w:rPr>
          <w:rStyle w:val="hps"/>
        </w:rPr>
        <w:t>Prioritization is done.</w:t>
      </w:r>
      <w:r>
        <w:t xml:space="preserve"> </w:t>
      </w:r>
    </w:p>
    <w:p w:rsidR="00D03FFF" w:rsidRDefault="00D03FFF" w:rsidP="00D03FFF">
      <w:pPr>
        <w:pStyle w:val="Ctrl2"/>
        <w:numPr>
          <w:ilvl w:val="1"/>
          <w:numId w:val="27"/>
        </w:numPr>
        <w:bidi w:val="0"/>
      </w:pPr>
      <w:r>
        <w:t>Results</w:t>
      </w:r>
    </w:p>
    <w:p w:rsidR="005269EC" w:rsidRDefault="00696E52" w:rsidP="005269EC">
      <w:r>
        <w:rPr>
          <w:rFonts w:hint="cs"/>
          <w:rtl/>
        </w:rPr>
        <w:t xml:space="preserve"> در نهایت، 6 پاسخنامه دریافت گردید. نتایج بدست آمده از پاسخنامه‌ها برای موارد فوق در جداول 3، 4 و 5 نشان داده شده است.</w:t>
      </w:r>
    </w:p>
    <w:p w:rsidR="005269EC" w:rsidRDefault="005269EC" w:rsidP="003219CB">
      <w:pPr>
        <w:bidi w:val="0"/>
      </w:pPr>
      <w:r>
        <w:t>There was six questionnaire gathered, and the results are shown in table 3</w:t>
      </w:r>
      <w:proofErr w:type="gramStart"/>
      <w:r>
        <w:t>,4</w:t>
      </w:r>
      <w:proofErr w:type="gramEnd"/>
      <w:r>
        <w:t xml:space="preserve"> and 5.</w:t>
      </w:r>
    </w:p>
    <w:p w:rsidR="005269EC" w:rsidRDefault="005269EC" w:rsidP="003219CB">
      <w:pPr>
        <w:bidi w:val="0"/>
        <w:rPr>
          <w:rFonts w:hint="cs"/>
          <w:rtl/>
          <w:lang w:bidi="fa-IR"/>
        </w:rPr>
      </w:pPr>
      <w:bookmarkStart w:id="8" w:name="_Toc335521072"/>
      <w:r>
        <w:t>Results of appropriate frame work</w:t>
      </w:r>
    </w:p>
    <w:p w:rsidR="00696E52" w:rsidRDefault="00696E52" w:rsidP="005269EC">
      <w:pPr>
        <w:rPr>
          <w:rtl/>
        </w:rPr>
      </w:pPr>
      <w:r>
        <w:rPr>
          <w:rtl/>
        </w:rPr>
        <w:t xml:space="preserve">جدول </w:t>
      </w:r>
      <w:r w:rsidR="00993C3A">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993C3A">
        <w:rPr>
          <w:rtl/>
        </w:rPr>
        <w:fldChar w:fldCharType="separate"/>
      </w:r>
      <w:r>
        <w:rPr>
          <w:noProof/>
          <w:rtl/>
        </w:rPr>
        <w:t>3</w:t>
      </w:r>
      <w:r w:rsidR="00993C3A">
        <w:rPr>
          <w:rtl/>
        </w:rPr>
        <w:fldChar w:fldCharType="end"/>
      </w:r>
      <w:r>
        <w:rPr>
          <w:rFonts w:hint="cs"/>
          <w:rtl/>
        </w:rPr>
        <w:t>- نتایج بدست آ</w:t>
      </w:r>
      <w:bookmarkStart w:id="9" w:name="_GoBack"/>
      <w:bookmarkEnd w:id="9"/>
      <w:r>
        <w:rPr>
          <w:rFonts w:hint="cs"/>
          <w:rtl/>
        </w:rPr>
        <w:t>مده از پاسخنامه‌ها برای مناسب‌ترین قالب</w:t>
      </w:r>
      <w:bookmarkEnd w:id="8"/>
    </w:p>
    <w:tbl>
      <w:tblPr>
        <w:tblW w:w="6277" w:type="dxa"/>
        <w:jc w:val="center"/>
        <w:tblLook w:val="04A0" w:firstRow="1" w:lastRow="0" w:firstColumn="1" w:lastColumn="0" w:noHBand="0" w:noVBand="1"/>
      </w:tblPr>
      <w:tblGrid>
        <w:gridCol w:w="2093"/>
        <w:gridCol w:w="740"/>
        <w:gridCol w:w="560"/>
        <w:gridCol w:w="560"/>
        <w:gridCol w:w="560"/>
        <w:gridCol w:w="560"/>
        <w:gridCol w:w="560"/>
        <w:gridCol w:w="644"/>
      </w:tblGrid>
      <w:tr w:rsidR="00696E52" w:rsidRPr="00E92E88" w:rsidTr="00DD0257">
        <w:trPr>
          <w:trHeight w:val="465"/>
          <w:jc w:val="center"/>
        </w:trPr>
        <w:tc>
          <w:tcPr>
            <w:tcW w:w="209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6E52" w:rsidRDefault="00696E52" w:rsidP="00C5683C">
            <w:pPr>
              <w:spacing w:after="0" w:line="240" w:lineRule="auto"/>
              <w:jc w:val="left"/>
              <w:rPr>
                <w:rFonts w:ascii="Arial" w:eastAsia="Times New Roman" w:hAnsi="Arial" w:cs="B Titr"/>
                <w:color w:val="000000"/>
                <w:szCs w:val="22"/>
                <w:rtl/>
                <w:lang w:bidi="fa-IR"/>
              </w:rPr>
            </w:pPr>
            <w:r>
              <w:rPr>
                <w:rFonts w:ascii="Arial" w:eastAsia="Times New Roman" w:hAnsi="Arial" w:cs="B Titr" w:hint="cs"/>
                <w:color w:val="000000"/>
                <w:sz w:val="22"/>
                <w:szCs w:val="22"/>
                <w:rtl/>
                <w:lang w:bidi="fa-IR"/>
              </w:rPr>
              <w:t xml:space="preserve">               شماره </w:t>
            </w:r>
            <w:proofErr w:type="spellStart"/>
            <w:r>
              <w:rPr>
                <w:rFonts w:ascii="Arial" w:eastAsia="Times New Roman" w:hAnsi="Arial" w:cs="B Titr" w:hint="cs"/>
                <w:color w:val="000000"/>
                <w:sz w:val="22"/>
                <w:szCs w:val="22"/>
                <w:rtl/>
                <w:lang w:bidi="fa-IR"/>
              </w:rPr>
              <w:t>پاسخنامه</w:t>
            </w:r>
            <w:proofErr w:type="spellEnd"/>
            <w:r>
              <w:rPr>
                <w:rFonts w:ascii="Arial" w:eastAsia="Times New Roman" w:hAnsi="Arial" w:cs="B Titr" w:hint="cs"/>
                <w:color w:val="000000"/>
                <w:sz w:val="22"/>
                <w:szCs w:val="22"/>
                <w:rtl/>
                <w:lang w:bidi="fa-IR"/>
              </w:rPr>
              <w:t xml:space="preserve"> </w:t>
            </w:r>
          </w:p>
          <w:p w:rsidR="00696E52" w:rsidRPr="00E92E88" w:rsidRDefault="00696E52" w:rsidP="00C5683C">
            <w:pPr>
              <w:spacing w:after="0" w:line="240" w:lineRule="auto"/>
              <w:jc w:val="left"/>
              <w:rPr>
                <w:rFonts w:ascii="Arial" w:eastAsia="Times New Roman" w:hAnsi="Arial" w:cs="B Titr"/>
                <w:color w:val="000000"/>
                <w:szCs w:val="22"/>
                <w:u w:val="single"/>
                <w:lang w:bidi="fa-IR"/>
              </w:rPr>
            </w:pPr>
            <w:r>
              <w:rPr>
                <w:rFonts w:ascii="Arial" w:eastAsia="Times New Roman" w:hAnsi="Arial" w:cs="B Titr" w:hint="cs"/>
                <w:color w:val="000000"/>
                <w:sz w:val="22"/>
                <w:szCs w:val="22"/>
                <w:rtl/>
                <w:lang w:bidi="fa-IR"/>
              </w:rPr>
              <w:t xml:space="preserve">        </w:t>
            </w:r>
            <w:r w:rsidRPr="00A3545C">
              <w:rPr>
                <w:rFonts w:ascii="Arial" w:eastAsia="Times New Roman" w:hAnsi="Arial" w:cs="B Titr" w:hint="cs"/>
                <w:color w:val="000000"/>
                <w:sz w:val="22"/>
                <w:szCs w:val="22"/>
                <w:rtl/>
                <w:lang w:bidi="fa-IR"/>
              </w:rPr>
              <w:t>قالب</w:t>
            </w:r>
          </w:p>
        </w:tc>
        <w:tc>
          <w:tcPr>
            <w:tcW w:w="74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E92E88" w:rsidRDefault="00696E52" w:rsidP="00C5683C">
            <w:pPr>
              <w:bidi w:val="0"/>
              <w:spacing w:after="0" w:line="240" w:lineRule="auto"/>
              <w:jc w:val="center"/>
              <w:rPr>
                <w:rFonts w:ascii="Arial" w:eastAsia="Times New Roman" w:hAnsi="Arial"/>
                <w:b/>
                <w:bCs/>
                <w:color w:val="000000"/>
                <w:szCs w:val="22"/>
                <w:lang w:bidi="fa-IR"/>
              </w:rPr>
            </w:pPr>
            <w:r w:rsidRPr="00E92E88">
              <w:rPr>
                <w:rFonts w:ascii="Arial" w:eastAsia="Times New Roman" w:hAnsi="Arial" w:hint="cs"/>
                <w:b/>
                <w:bCs/>
                <w:color w:val="000000"/>
                <w:sz w:val="22"/>
                <w:szCs w:val="22"/>
                <w:lang w:bidi="fa-IR"/>
              </w:rPr>
              <w:t>1</w:t>
            </w:r>
          </w:p>
        </w:tc>
        <w:tc>
          <w:tcPr>
            <w:tcW w:w="56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E92E88" w:rsidRDefault="00696E52" w:rsidP="00C5683C">
            <w:pPr>
              <w:bidi w:val="0"/>
              <w:spacing w:after="0" w:line="240" w:lineRule="auto"/>
              <w:jc w:val="center"/>
              <w:rPr>
                <w:rFonts w:ascii="Arial" w:eastAsia="Times New Roman" w:hAnsi="Arial"/>
                <w:b/>
                <w:bCs/>
                <w:color w:val="000000"/>
                <w:szCs w:val="22"/>
                <w:lang w:bidi="fa-IR"/>
              </w:rPr>
            </w:pPr>
            <w:r w:rsidRPr="00E92E88">
              <w:rPr>
                <w:rFonts w:ascii="Arial" w:eastAsia="Times New Roman" w:hAnsi="Arial" w:hint="cs"/>
                <w:b/>
                <w:bCs/>
                <w:color w:val="000000"/>
                <w:sz w:val="22"/>
                <w:szCs w:val="22"/>
                <w:lang w:bidi="fa-IR"/>
              </w:rPr>
              <w:t>2</w:t>
            </w:r>
          </w:p>
        </w:tc>
        <w:tc>
          <w:tcPr>
            <w:tcW w:w="56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E92E88" w:rsidRDefault="00696E52" w:rsidP="00C5683C">
            <w:pPr>
              <w:bidi w:val="0"/>
              <w:spacing w:after="0" w:line="240" w:lineRule="auto"/>
              <w:jc w:val="center"/>
              <w:rPr>
                <w:rFonts w:ascii="Arial" w:eastAsia="Times New Roman" w:hAnsi="Arial"/>
                <w:b/>
                <w:bCs/>
                <w:color w:val="000000"/>
                <w:szCs w:val="22"/>
                <w:lang w:bidi="fa-IR"/>
              </w:rPr>
            </w:pPr>
            <w:r w:rsidRPr="00E92E88">
              <w:rPr>
                <w:rFonts w:ascii="Arial" w:eastAsia="Times New Roman" w:hAnsi="Arial" w:hint="cs"/>
                <w:b/>
                <w:bCs/>
                <w:color w:val="000000"/>
                <w:sz w:val="22"/>
                <w:szCs w:val="22"/>
                <w:lang w:bidi="fa-IR"/>
              </w:rPr>
              <w:t>3</w:t>
            </w:r>
          </w:p>
        </w:tc>
        <w:tc>
          <w:tcPr>
            <w:tcW w:w="56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E92E88" w:rsidRDefault="00696E52" w:rsidP="00C5683C">
            <w:pPr>
              <w:bidi w:val="0"/>
              <w:spacing w:after="0" w:line="240" w:lineRule="auto"/>
              <w:jc w:val="center"/>
              <w:rPr>
                <w:rFonts w:ascii="Arial" w:eastAsia="Times New Roman" w:hAnsi="Arial"/>
                <w:b/>
                <w:bCs/>
                <w:color w:val="000000"/>
                <w:szCs w:val="22"/>
                <w:lang w:bidi="fa-IR"/>
              </w:rPr>
            </w:pPr>
            <w:r w:rsidRPr="00E92E88">
              <w:rPr>
                <w:rFonts w:ascii="Arial" w:eastAsia="Times New Roman" w:hAnsi="Arial" w:hint="cs"/>
                <w:b/>
                <w:bCs/>
                <w:color w:val="000000"/>
                <w:sz w:val="22"/>
                <w:szCs w:val="22"/>
                <w:lang w:bidi="fa-IR"/>
              </w:rPr>
              <w:t>4</w:t>
            </w:r>
          </w:p>
        </w:tc>
        <w:tc>
          <w:tcPr>
            <w:tcW w:w="56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E92E88" w:rsidRDefault="00696E52" w:rsidP="00C5683C">
            <w:pPr>
              <w:bidi w:val="0"/>
              <w:spacing w:after="0" w:line="240" w:lineRule="auto"/>
              <w:jc w:val="center"/>
              <w:rPr>
                <w:rFonts w:ascii="Arial" w:eastAsia="Times New Roman" w:hAnsi="Arial"/>
                <w:b/>
                <w:bCs/>
                <w:color w:val="000000"/>
                <w:szCs w:val="22"/>
                <w:lang w:bidi="fa-IR"/>
              </w:rPr>
            </w:pPr>
            <w:r w:rsidRPr="00E92E88">
              <w:rPr>
                <w:rFonts w:ascii="Arial" w:eastAsia="Times New Roman" w:hAnsi="Arial" w:hint="cs"/>
                <w:b/>
                <w:bCs/>
                <w:color w:val="000000"/>
                <w:sz w:val="22"/>
                <w:szCs w:val="22"/>
                <w:lang w:bidi="fa-IR"/>
              </w:rPr>
              <w:t>5</w:t>
            </w:r>
          </w:p>
        </w:tc>
        <w:tc>
          <w:tcPr>
            <w:tcW w:w="560" w:type="dxa"/>
            <w:tcBorders>
              <w:top w:val="single" w:sz="8" w:space="0" w:color="auto"/>
              <w:left w:val="single" w:sz="4" w:space="0" w:color="auto"/>
              <w:bottom w:val="single" w:sz="8" w:space="0" w:color="auto"/>
              <w:right w:val="single" w:sz="8" w:space="0" w:color="auto"/>
            </w:tcBorders>
            <w:shd w:val="clear" w:color="000000" w:fill="EEECE1"/>
            <w:noWrap/>
            <w:vAlign w:val="center"/>
            <w:hideMark/>
          </w:tcPr>
          <w:p w:rsidR="00696E52" w:rsidRPr="00E92E88" w:rsidRDefault="00696E52" w:rsidP="00C5683C">
            <w:pPr>
              <w:bidi w:val="0"/>
              <w:spacing w:after="0" w:line="240" w:lineRule="auto"/>
              <w:jc w:val="center"/>
              <w:rPr>
                <w:rFonts w:ascii="Arial" w:eastAsia="Times New Roman" w:hAnsi="Arial"/>
                <w:b/>
                <w:bCs/>
                <w:color w:val="000000"/>
                <w:szCs w:val="22"/>
                <w:lang w:bidi="fa-IR"/>
              </w:rPr>
            </w:pPr>
            <w:r w:rsidRPr="00E92E88">
              <w:rPr>
                <w:rFonts w:ascii="Arial" w:eastAsia="Times New Roman" w:hAnsi="Arial" w:hint="cs"/>
                <w:b/>
                <w:bCs/>
                <w:color w:val="000000"/>
                <w:sz w:val="22"/>
                <w:szCs w:val="22"/>
                <w:lang w:bidi="fa-IR"/>
              </w:rPr>
              <w:t>6</w:t>
            </w:r>
          </w:p>
        </w:tc>
        <w:tc>
          <w:tcPr>
            <w:tcW w:w="644" w:type="dxa"/>
            <w:tcBorders>
              <w:top w:val="single" w:sz="8" w:space="0" w:color="auto"/>
              <w:left w:val="single" w:sz="4" w:space="0" w:color="auto"/>
              <w:bottom w:val="single" w:sz="8" w:space="0" w:color="auto"/>
              <w:right w:val="single" w:sz="4" w:space="0" w:color="auto"/>
            </w:tcBorders>
            <w:shd w:val="clear" w:color="000000" w:fill="EEECE1"/>
            <w:vAlign w:val="center"/>
          </w:tcPr>
          <w:p w:rsidR="00696E52" w:rsidRPr="00771B10" w:rsidRDefault="00696E52" w:rsidP="00C5683C">
            <w:pPr>
              <w:spacing w:after="0" w:line="240" w:lineRule="auto"/>
              <w:jc w:val="center"/>
              <w:rPr>
                <w:rFonts w:ascii="Arial" w:eastAsia="Times New Roman" w:hAnsi="Arial" w:cs="B Titr"/>
                <w:color w:val="000000"/>
                <w:szCs w:val="22"/>
                <w:lang w:bidi="fa-IR"/>
              </w:rPr>
            </w:pPr>
            <w:r w:rsidRPr="00771B10">
              <w:rPr>
                <w:rFonts w:ascii="Arial" w:eastAsia="Times New Roman" w:hAnsi="Arial" w:cs="B Titr" w:hint="cs"/>
                <w:color w:val="000000"/>
                <w:sz w:val="22"/>
                <w:szCs w:val="22"/>
                <w:rtl/>
                <w:lang w:bidi="fa-IR"/>
              </w:rPr>
              <w:t>جمع</w:t>
            </w:r>
            <w:r>
              <w:rPr>
                <w:rFonts w:ascii="Arial" w:eastAsia="Times New Roman" w:hAnsi="Arial" w:cs="B Titr" w:hint="cs"/>
                <w:color w:val="000000"/>
                <w:sz w:val="22"/>
                <w:szCs w:val="22"/>
                <w:rtl/>
                <w:lang w:bidi="fa-IR"/>
              </w:rPr>
              <w:t xml:space="preserve"> امتیاز</w:t>
            </w:r>
          </w:p>
        </w:tc>
      </w:tr>
      <w:tr w:rsidR="00DD0257" w:rsidRPr="00E92E88" w:rsidTr="00DD0257">
        <w:trPr>
          <w:trHeight w:val="375"/>
          <w:jc w:val="center"/>
        </w:trPr>
        <w:tc>
          <w:tcPr>
            <w:tcW w:w="2093" w:type="dxa"/>
            <w:tcBorders>
              <w:top w:val="single" w:sz="4" w:space="0" w:color="auto"/>
              <w:left w:val="single" w:sz="4" w:space="0" w:color="auto"/>
              <w:bottom w:val="single" w:sz="4" w:space="0" w:color="auto"/>
              <w:right w:val="nil"/>
            </w:tcBorders>
            <w:shd w:val="clear" w:color="auto" w:fill="auto"/>
            <w:vAlign w:val="center"/>
            <w:hideMark/>
          </w:tcPr>
          <w:p w:rsidR="00DD0257" w:rsidRPr="00B7697D" w:rsidRDefault="00DD0257" w:rsidP="00DD0257">
            <w:pPr>
              <w:spacing w:after="0" w:line="276" w:lineRule="auto"/>
              <w:jc w:val="center"/>
              <w:rPr>
                <w:rFonts w:eastAsia="Times New Roman"/>
                <w:szCs w:val="24"/>
                <w:lang w:bidi="fa-IR"/>
              </w:rPr>
            </w:pPr>
            <w:r>
              <w:rPr>
                <w:rFonts w:eastAsia="Times New Roman"/>
                <w:szCs w:val="24"/>
                <w:lang w:bidi="fa-IR"/>
              </w:rPr>
              <w:t>Multiple Layers</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15</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14</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12</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14</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10</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11</w:t>
            </w:r>
          </w:p>
        </w:tc>
        <w:tc>
          <w:tcPr>
            <w:tcW w:w="644" w:type="dxa"/>
            <w:tcBorders>
              <w:top w:val="nil"/>
              <w:left w:val="single" w:sz="4" w:space="0" w:color="auto"/>
              <w:bottom w:val="single" w:sz="4" w:space="0" w:color="auto"/>
              <w:right w:val="single" w:sz="4" w:space="0" w:color="auto"/>
            </w:tcBorders>
            <w:shd w:val="clear" w:color="000000" w:fill="FFFFFF"/>
            <w:vAlign w:val="center"/>
          </w:tcPr>
          <w:p w:rsidR="00DD0257" w:rsidRPr="00560966" w:rsidRDefault="00DD0257" w:rsidP="00C5683C">
            <w:pPr>
              <w:bidi w:val="0"/>
              <w:spacing w:after="0" w:line="240" w:lineRule="auto"/>
              <w:jc w:val="center"/>
              <w:rPr>
                <w:rFonts w:asciiTheme="majorBidi" w:eastAsia="Times New Roman" w:hAnsiTheme="majorBidi" w:cstheme="majorBidi"/>
                <w:color w:val="000000"/>
                <w:szCs w:val="22"/>
                <w:lang w:bidi="fa-IR"/>
              </w:rPr>
            </w:pPr>
            <w:r w:rsidRPr="00560966">
              <w:rPr>
                <w:rFonts w:asciiTheme="majorBidi" w:eastAsia="Times New Roman" w:hAnsiTheme="majorBidi" w:cstheme="majorBidi"/>
                <w:color w:val="000000"/>
                <w:sz w:val="22"/>
                <w:szCs w:val="22"/>
                <w:lang w:bidi="fa-IR"/>
              </w:rPr>
              <w:t>76</w:t>
            </w:r>
          </w:p>
        </w:tc>
      </w:tr>
      <w:tr w:rsidR="00DD0257" w:rsidRPr="00E92E88" w:rsidTr="00DD0257">
        <w:trPr>
          <w:trHeight w:val="375"/>
          <w:jc w:val="center"/>
        </w:trPr>
        <w:tc>
          <w:tcPr>
            <w:tcW w:w="2093" w:type="dxa"/>
            <w:tcBorders>
              <w:top w:val="single" w:sz="4" w:space="0" w:color="auto"/>
              <w:left w:val="single" w:sz="4" w:space="0" w:color="auto"/>
              <w:bottom w:val="single" w:sz="4" w:space="0" w:color="auto"/>
              <w:right w:val="nil"/>
            </w:tcBorders>
            <w:shd w:val="clear" w:color="auto" w:fill="auto"/>
            <w:vAlign w:val="center"/>
            <w:hideMark/>
          </w:tcPr>
          <w:p w:rsidR="00DD0257" w:rsidRPr="00E92E88" w:rsidRDefault="00DD0257" w:rsidP="00DD0257">
            <w:pPr>
              <w:spacing w:after="0" w:line="240" w:lineRule="auto"/>
              <w:jc w:val="center"/>
              <w:rPr>
                <w:rFonts w:ascii="Arial" w:eastAsia="Times New Roman" w:hAnsi="Arial"/>
                <w:color w:val="000000"/>
                <w:szCs w:val="24"/>
                <w:lang w:bidi="fa-IR"/>
              </w:rPr>
            </w:pPr>
            <w:r>
              <w:rPr>
                <w:rFonts w:eastAsia="Times New Roman"/>
                <w:szCs w:val="24"/>
                <w:lang w:bidi="fa-IR"/>
              </w:rPr>
              <w:t>Tables</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8</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11</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15</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10</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8</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9</w:t>
            </w:r>
          </w:p>
        </w:tc>
        <w:tc>
          <w:tcPr>
            <w:tcW w:w="644" w:type="dxa"/>
            <w:tcBorders>
              <w:top w:val="nil"/>
              <w:left w:val="single" w:sz="4" w:space="0" w:color="auto"/>
              <w:bottom w:val="single" w:sz="4" w:space="0" w:color="auto"/>
              <w:right w:val="single" w:sz="4" w:space="0" w:color="auto"/>
            </w:tcBorders>
            <w:shd w:val="clear" w:color="000000" w:fill="FFFFFF"/>
            <w:vAlign w:val="center"/>
          </w:tcPr>
          <w:p w:rsidR="00DD0257" w:rsidRPr="00560966" w:rsidRDefault="00DD0257" w:rsidP="00C5683C">
            <w:pPr>
              <w:bidi w:val="0"/>
              <w:spacing w:after="0" w:line="240" w:lineRule="auto"/>
              <w:jc w:val="center"/>
              <w:rPr>
                <w:rFonts w:asciiTheme="majorBidi" w:eastAsia="Times New Roman" w:hAnsiTheme="majorBidi" w:cstheme="majorBidi"/>
                <w:color w:val="000000"/>
                <w:szCs w:val="22"/>
                <w:lang w:bidi="fa-IR"/>
              </w:rPr>
            </w:pPr>
            <w:r w:rsidRPr="00560966">
              <w:rPr>
                <w:rFonts w:asciiTheme="majorBidi" w:eastAsia="Times New Roman" w:hAnsiTheme="majorBidi" w:cstheme="majorBidi"/>
                <w:color w:val="000000"/>
                <w:sz w:val="22"/>
                <w:szCs w:val="22"/>
                <w:lang w:bidi="fa-IR"/>
              </w:rPr>
              <w:t>61</w:t>
            </w:r>
          </w:p>
        </w:tc>
      </w:tr>
      <w:tr w:rsidR="00DD0257" w:rsidRPr="00E92E88" w:rsidTr="00DD0257">
        <w:trPr>
          <w:trHeight w:val="375"/>
          <w:jc w:val="center"/>
        </w:trPr>
        <w:tc>
          <w:tcPr>
            <w:tcW w:w="2093" w:type="dxa"/>
            <w:tcBorders>
              <w:top w:val="single" w:sz="4" w:space="0" w:color="auto"/>
              <w:left w:val="single" w:sz="4" w:space="0" w:color="auto"/>
              <w:bottom w:val="single" w:sz="4" w:space="0" w:color="auto"/>
              <w:right w:val="nil"/>
            </w:tcBorders>
            <w:shd w:val="clear" w:color="auto" w:fill="auto"/>
            <w:vAlign w:val="center"/>
            <w:hideMark/>
          </w:tcPr>
          <w:p w:rsidR="00DD0257" w:rsidRPr="00E92E88" w:rsidRDefault="00DD0257" w:rsidP="00DD0257">
            <w:pPr>
              <w:spacing w:after="0" w:line="240" w:lineRule="auto"/>
              <w:jc w:val="center"/>
              <w:rPr>
                <w:rFonts w:ascii="Arial" w:eastAsia="Times New Roman" w:hAnsi="Arial"/>
                <w:color w:val="000000"/>
                <w:szCs w:val="24"/>
                <w:lang w:bidi="fa-IR"/>
              </w:rPr>
            </w:pPr>
            <w:r>
              <w:rPr>
                <w:rFonts w:eastAsia="Times New Roman"/>
                <w:szCs w:val="24"/>
                <w:lang w:bidi="fa-IR"/>
              </w:rPr>
              <w:t>Network</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8</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14</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7</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8</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7</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15</w:t>
            </w:r>
          </w:p>
        </w:tc>
        <w:tc>
          <w:tcPr>
            <w:tcW w:w="644" w:type="dxa"/>
            <w:tcBorders>
              <w:top w:val="nil"/>
              <w:left w:val="single" w:sz="4" w:space="0" w:color="auto"/>
              <w:bottom w:val="single" w:sz="4" w:space="0" w:color="auto"/>
              <w:right w:val="single" w:sz="4" w:space="0" w:color="auto"/>
            </w:tcBorders>
            <w:shd w:val="clear" w:color="000000" w:fill="FFFFFF"/>
            <w:vAlign w:val="center"/>
          </w:tcPr>
          <w:p w:rsidR="00DD0257" w:rsidRPr="00560966" w:rsidRDefault="00DD0257" w:rsidP="00C5683C">
            <w:pPr>
              <w:bidi w:val="0"/>
              <w:spacing w:after="0" w:line="240" w:lineRule="auto"/>
              <w:jc w:val="center"/>
              <w:rPr>
                <w:rFonts w:asciiTheme="majorBidi" w:eastAsia="Times New Roman" w:hAnsiTheme="majorBidi" w:cstheme="majorBidi"/>
                <w:color w:val="000000"/>
                <w:szCs w:val="22"/>
                <w:lang w:bidi="fa-IR"/>
              </w:rPr>
            </w:pPr>
            <w:r w:rsidRPr="00560966">
              <w:rPr>
                <w:rFonts w:asciiTheme="majorBidi" w:eastAsia="Times New Roman" w:hAnsiTheme="majorBidi" w:cstheme="majorBidi"/>
                <w:color w:val="000000"/>
                <w:sz w:val="22"/>
                <w:szCs w:val="22"/>
                <w:lang w:bidi="fa-IR"/>
              </w:rPr>
              <w:t>59</w:t>
            </w:r>
          </w:p>
        </w:tc>
      </w:tr>
      <w:tr w:rsidR="00DD0257" w:rsidRPr="00E92E88" w:rsidTr="00DD0257">
        <w:trPr>
          <w:trHeight w:val="375"/>
          <w:jc w:val="center"/>
        </w:trPr>
        <w:tc>
          <w:tcPr>
            <w:tcW w:w="2093" w:type="dxa"/>
            <w:tcBorders>
              <w:top w:val="single" w:sz="4" w:space="0" w:color="auto"/>
              <w:left w:val="single" w:sz="4" w:space="0" w:color="auto"/>
              <w:bottom w:val="single" w:sz="4" w:space="0" w:color="auto"/>
              <w:right w:val="nil"/>
            </w:tcBorders>
            <w:shd w:val="clear" w:color="auto" w:fill="auto"/>
            <w:vAlign w:val="center"/>
            <w:hideMark/>
          </w:tcPr>
          <w:p w:rsidR="00DD0257" w:rsidRPr="00B7697D" w:rsidRDefault="00DD0257" w:rsidP="00DD0257">
            <w:pPr>
              <w:spacing w:after="0" w:line="276" w:lineRule="auto"/>
              <w:jc w:val="center"/>
              <w:rPr>
                <w:rFonts w:eastAsia="Times New Roman"/>
                <w:szCs w:val="24"/>
                <w:rtl/>
                <w:lang w:bidi="fa-IR"/>
              </w:rPr>
            </w:pPr>
            <w:r>
              <w:rPr>
                <w:rFonts w:eastAsia="Times New Roman"/>
                <w:szCs w:val="24"/>
                <w:lang w:bidi="fa-IR"/>
              </w:rPr>
              <w:t>Single Layer</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13</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7</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10</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6</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11</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9</w:t>
            </w:r>
          </w:p>
        </w:tc>
        <w:tc>
          <w:tcPr>
            <w:tcW w:w="644" w:type="dxa"/>
            <w:tcBorders>
              <w:top w:val="nil"/>
              <w:left w:val="single" w:sz="4" w:space="0" w:color="auto"/>
              <w:bottom w:val="single" w:sz="4" w:space="0" w:color="auto"/>
              <w:right w:val="single" w:sz="4" w:space="0" w:color="auto"/>
            </w:tcBorders>
            <w:shd w:val="clear" w:color="000000" w:fill="FFFFFF"/>
            <w:vAlign w:val="center"/>
          </w:tcPr>
          <w:p w:rsidR="00DD0257" w:rsidRPr="00560966" w:rsidRDefault="00DD0257" w:rsidP="00C5683C">
            <w:pPr>
              <w:bidi w:val="0"/>
              <w:spacing w:after="0" w:line="240" w:lineRule="auto"/>
              <w:jc w:val="center"/>
              <w:rPr>
                <w:rFonts w:asciiTheme="majorBidi" w:eastAsia="Times New Roman" w:hAnsiTheme="majorBidi" w:cstheme="majorBidi"/>
                <w:color w:val="000000"/>
                <w:szCs w:val="22"/>
                <w:lang w:bidi="fa-IR"/>
              </w:rPr>
            </w:pPr>
            <w:r w:rsidRPr="00560966">
              <w:rPr>
                <w:rFonts w:asciiTheme="majorBidi" w:eastAsia="Times New Roman" w:hAnsiTheme="majorBidi" w:cstheme="majorBidi"/>
                <w:color w:val="000000"/>
                <w:sz w:val="22"/>
                <w:szCs w:val="22"/>
                <w:lang w:bidi="fa-IR"/>
              </w:rPr>
              <w:t>56</w:t>
            </w:r>
          </w:p>
        </w:tc>
      </w:tr>
      <w:tr w:rsidR="00DD0257" w:rsidRPr="00E92E88" w:rsidTr="00DD0257">
        <w:trPr>
          <w:trHeight w:val="375"/>
          <w:jc w:val="center"/>
        </w:trPr>
        <w:tc>
          <w:tcPr>
            <w:tcW w:w="2093" w:type="dxa"/>
            <w:tcBorders>
              <w:top w:val="single" w:sz="4" w:space="0" w:color="auto"/>
              <w:left w:val="single" w:sz="4" w:space="0" w:color="auto"/>
              <w:bottom w:val="single" w:sz="4" w:space="0" w:color="auto"/>
              <w:right w:val="nil"/>
            </w:tcBorders>
            <w:shd w:val="clear" w:color="auto" w:fill="auto"/>
            <w:vAlign w:val="center"/>
            <w:hideMark/>
          </w:tcPr>
          <w:p w:rsidR="00DD0257" w:rsidRPr="00E92E88" w:rsidRDefault="00DD0257" w:rsidP="00DD0257">
            <w:pPr>
              <w:spacing w:after="0" w:line="240" w:lineRule="auto"/>
              <w:jc w:val="center"/>
              <w:rPr>
                <w:rFonts w:ascii="Arial" w:eastAsia="Times New Roman" w:hAnsi="Arial"/>
                <w:color w:val="000000"/>
                <w:szCs w:val="24"/>
                <w:lang w:bidi="fa-IR"/>
              </w:rPr>
            </w:pPr>
            <w:r>
              <w:rPr>
                <w:rFonts w:eastAsia="Times New Roman"/>
                <w:szCs w:val="24"/>
                <w:lang w:bidi="fa-IR"/>
              </w:rPr>
              <w:t>Bars</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8</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9</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11</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10</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11</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7</w:t>
            </w:r>
          </w:p>
        </w:tc>
        <w:tc>
          <w:tcPr>
            <w:tcW w:w="644" w:type="dxa"/>
            <w:tcBorders>
              <w:top w:val="nil"/>
              <w:left w:val="single" w:sz="4" w:space="0" w:color="auto"/>
              <w:bottom w:val="single" w:sz="4" w:space="0" w:color="auto"/>
              <w:right w:val="single" w:sz="4" w:space="0" w:color="auto"/>
            </w:tcBorders>
            <w:shd w:val="clear" w:color="000000" w:fill="FFFFFF"/>
            <w:vAlign w:val="center"/>
          </w:tcPr>
          <w:p w:rsidR="00DD0257" w:rsidRPr="00560966" w:rsidRDefault="00DD0257" w:rsidP="00C5683C">
            <w:pPr>
              <w:bidi w:val="0"/>
              <w:spacing w:after="0" w:line="240" w:lineRule="auto"/>
              <w:jc w:val="center"/>
              <w:rPr>
                <w:rFonts w:asciiTheme="majorBidi" w:eastAsia="Times New Roman" w:hAnsiTheme="majorBidi" w:cstheme="majorBidi"/>
                <w:color w:val="000000"/>
                <w:szCs w:val="22"/>
                <w:lang w:bidi="fa-IR"/>
              </w:rPr>
            </w:pPr>
            <w:r w:rsidRPr="00560966">
              <w:rPr>
                <w:rFonts w:asciiTheme="majorBidi" w:eastAsia="Times New Roman" w:hAnsiTheme="majorBidi" w:cstheme="majorBidi"/>
                <w:color w:val="000000"/>
                <w:sz w:val="22"/>
                <w:szCs w:val="22"/>
                <w:lang w:bidi="fa-IR"/>
              </w:rPr>
              <w:t>56</w:t>
            </w:r>
          </w:p>
        </w:tc>
      </w:tr>
      <w:tr w:rsidR="00DD0257" w:rsidRPr="00E92E88" w:rsidTr="00DD0257">
        <w:trPr>
          <w:trHeight w:val="390"/>
          <w:jc w:val="center"/>
        </w:trPr>
        <w:tc>
          <w:tcPr>
            <w:tcW w:w="2093" w:type="dxa"/>
            <w:tcBorders>
              <w:top w:val="single" w:sz="4" w:space="0" w:color="auto"/>
              <w:left w:val="single" w:sz="4" w:space="0" w:color="auto"/>
              <w:bottom w:val="single" w:sz="4" w:space="0" w:color="auto"/>
              <w:right w:val="nil"/>
            </w:tcBorders>
            <w:shd w:val="clear" w:color="auto" w:fill="auto"/>
            <w:vAlign w:val="center"/>
            <w:hideMark/>
          </w:tcPr>
          <w:p w:rsidR="00DD0257" w:rsidRPr="00B7697D" w:rsidRDefault="00DD0257" w:rsidP="00DD0257">
            <w:pPr>
              <w:spacing w:after="0" w:line="276" w:lineRule="auto"/>
              <w:jc w:val="center"/>
              <w:rPr>
                <w:rFonts w:eastAsia="Times New Roman"/>
                <w:szCs w:val="24"/>
                <w:lang w:bidi="fa-IR"/>
              </w:rPr>
            </w:pPr>
            <w:r>
              <w:rPr>
                <w:rFonts w:eastAsia="Times New Roman"/>
                <w:szCs w:val="24"/>
                <w:lang w:bidi="fa-IR"/>
              </w:rPr>
              <w:t>Text</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8</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5</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5</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9</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13</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DD0257" w:rsidRPr="00E92E88" w:rsidRDefault="00DD0257" w:rsidP="00C5683C">
            <w:pPr>
              <w:bidi w:val="0"/>
              <w:spacing w:after="0" w:line="240" w:lineRule="auto"/>
              <w:jc w:val="center"/>
              <w:rPr>
                <w:rFonts w:ascii="Arial" w:eastAsia="Times New Roman" w:hAnsi="Arial"/>
                <w:color w:val="000000"/>
                <w:szCs w:val="22"/>
                <w:lang w:bidi="fa-IR"/>
              </w:rPr>
            </w:pPr>
            <w:r w:rsidRPr="00E92E88">
              <w:rPr>
                <w:rFonts w:ascii="Arial" w:eastAsia="Times New Roman" w:hAnsi="Arial" w:hint="cs"/>
                <w:color w:val="000000"/>
                <w:sz w:val="22"/>
                <w:szCs w:val="22"/>
                <w:lang w:bidi="fa-IR"/>
              </w:rPr>
              <w:t>9</w:t>
            </w:r>
          </w:p>
        </w:tc>
        <w:tc>
          <w:tcPr>
            <w:tcW w:w="644" w:type="dxa"/>
            <w:tcBorders>
              <w:top w:val="nil"/>
              <w:left w:val="single" w:sz="4" w:space="0" w:color="auto"/>
              <w:bottom w:val="single" w:sz="4" w:space="0" w:color="auto"/>
              <w:right w:val="single" w:sz="4" w:space="0" w:color="auto"/>
            </w:tcBorders>
            <w:shd w:val="clear" w:color="000000" w:fill="FFFFFF"/>
            <w:vAlign w:val="center"/>
          </w:tcPr>
          <w:p w:rsidR="00DD0257" w:rsidRPr="00560966" w:rsidRDefault="00DD0257" w:rsidP="00C5683C">
            <w:pPr>
              <w:bidi w:val="0"/>
              <w:spacing w:after="0" w:line="240" w:lineRule="auto"/>
              <w:jc w:val="center"/>
              <w:rPr>
                <w:rFonts w:asciiTheme="majorBidi" w:eastAsia="Times New Roman" w:hAnsiTheme="majorBidi" w:cstheme="majorBidi"/>
                <w:color w:val="000000"/>
                <w:szCs w:val="22"/>
                <w:lang w:bidi="fa-IR"/>
              </w:rPr>
            </w:pPr>
            <w:r w:rsidRPr="00560966">
              <w:rPr>
                <w:rFonts w:asciiTheme="majorBidi" w:eastAsia="Times New Roman" w:hAnsiTheme="majorBidi" w:cstheme="majorBidi"/>
                <w:color w:val="000000"/>
                <w:sz w:val="22"/>
                <w:szCs w:val="22"/>
                <w:lang w:bidi="fa-IR"/>
              </w:rPr>
              <w:t>49</w:t>
            </w:r>
          </w:p>
        </w:tc>
      </w:tr>
    </w:tbl>
    <w:p w:rsidR="00696E52" w:rsidRPr="00E92E88" w:rsidRDefault="00696E52" w:rsidP="00696E52">
      <w:pPr>
        <w:rPr>
          <w:rtl/>
          <w:lang w:bidi="fa-IR"/>
        </w:rPr>
      </w:pPr>
    </w:p>
    <w:p w:rsidR="00696E52" w:rsidRDefault="00696E52" w:rsidP="000E565D">
      <w:pPr>
        <w:spacing w:before="240"/>
        <w:rPr>
          <w:lang w:bidi="fa-IR"/>
        </w:rPr>
      </w:pPr>
      <w:r>
        <w:rPr>
          <w:rFonts w:hint="cs"/>
          <w:rtl/>
        </w:rPr>
        <w:lastRenderedPageBreak/>
        <w:t>برای معتبرسازی پاسخنامه‌های دریافت شده</w:t>
      </w:r>
      <w:r w:rsidR="000E565D">
        <w:rPr>
          <w:rFonts w:hint="cs"/>
          <w:rtl/>
        </w:rPr>
        <w:t xml:space="preserve"> با روشی ابتکاری،</w:t>
      </w:r>
      <w:r w:rsidRPr="00E34B3B">
        <w:rPr>
          <w:rFonts w:hint="cs"/>
          <w:rtl/>
        </w:rPr>
        <w:t xml:space="preserve"> از نرخ سازگاری</w:t>
      </w:r>
      <w:r w:rsidR="000E565D">
        <w:rPr>
          <w:rStyle w:val="FootnoteReference"/>
          <w:rtl/>
        </w:rPr>
        <w:footnoteReference w:id="9"/>
      </w:r>
      <w:r>
        <w:rPr>
          <w:rFonts w:hint="cs"/>
          <w:rtl/>
        </w:rPr>
        <w:t xml:space="preserve"> </w:t>
      </w:r>
      <w:r>
        <w:t>AHP</w:t>
      </w:r>
      <w:r>
        <w:rPr>
          <w:rFonts w:hint="cs"/>
          <w:rtl/>
          <w:lang w:bidi="fa-IR"/>
        </w:rPr>
        <w:t xml:space="preserve"> استفاده شد. برای این منظور نتایج بدست آمده، تبدیل به نتایج مشابه در روش </w:t>
      </w:r>
      <w:r>
        <w:rPr>
          <w:lang w:bidi="fa-IR"/>
        </w:rPr>
        <w:t>AHP</w:t>
      </w:r>
      <w:r>
        <w:rPr>
          <w:rFonts w:hint="cs"/>
          <w:rtl/>
          <w:lang w:bidi="fa-IR"/>
        </w:rPr>
        <w:t xml:space="preserve"> شد. یعنی اعداد جداول هر نظرسنجی با توجه به </w:t>
      </w:r>
      <w:proofErr w:type="spellStart"/>
      <w:r>
        <w:rPr>
          <w:rFonts w:hint="cs"/>
          <w:rtl/>
          <w:lang w:bidi="fa-IR"/>
        </w:rPr>
        <w:t>بیشینه‌ی</w:t>
      </w:r>
      <w:proofErr w:type="spellEnd"/>
      <w:r>
        <w:rPr>
          <w:rFonts w:hint="cs"/>
          <w:rtl/>
          <w:lang w:bidi="fa-IR"/>
        </w:rPr>
        <w:t xml:space="preserve"> امتیاز 15 برای هر مورد، </w:t>
      </w:r>
      <w:proofErr w:type="spellStart"/>
      <w:r>
        <w:rPr>
          <w:rFonts w:hint="cs"/>
          <w:rtl/>
          <w:lang w:bidi="fa-IR"/>
        </w:rPr>
        <w:t>مقیاس‌بندی</w:t>
      </w:r>
      <w:proofErr w:type="spellEnd"/>
      <w:r>
        <w:rPr>
          <w:rFonts w:hint="cs"/>
          <w:rtl/>
          <w:lang w:bidi="fa-IR"/>
        </w:rPr>
        <w:t xml:space="preserve"> شده و به </w:t>
      </w:r>
      <w:proofErr w:type="spellStart"/>
      <w:r>
        <w:rPr>
          <w:rFonts w:hint="cs"/>
          <w:rtl/>
          <w:lang w:bidi="fa-IR"/>
        </w:rPr>
        <w:t>بازه‌ی</w:t>
      </w:r>
      <w:proofErr w:type="spellEnd"/>
      <w:r>
        <w:rPr>
          <w:rFonts w:hint="cs"/>
          <w:rtl/>
          <w:lang w:bidi="fa-IR"/>
        </w:rPr>
        <w:t xml:space="preserve"> 9-1 انتقال داده شد. به عنوان مثال، </w:t>
      </w:r>
      <w:proofErr w:type="spellStart"/>
      <w:r>
        <w:rPr>
          <w:rFonts w:hint="cs"/>
          <w:rtl/>
          <w:lang w:bidi="fa-IR"/>
        </w:rPr>
        <w:t>پاسخنامه‌ی</w:t>
      </w:r>
      <w:proofErr w:type="spellEnd"/>
      <w:r>
        <w:rPr>
          <w:rFonts w:hint="cs"/>
          <w:rtl/>
          <w:lang w:bidi="fa-IR"/>
        </w:rPr>
        <w:t xml:space="preserve"> 1 به شکل زیر درآمد.</w:t>
      </w:r>
    </w:p>
    <w:p w:rsidR="00032303" w:rsidRDefault="00032303" w:rsidP="0023604F">
      <w:pPr>
        <w:spacing w:before="240"/>
        <w:rPr>
          <w:rStyle w:val="hps"/>
          <w:rFonts w:hint="cs"/>
          <w:rtl/>
          <w:lang w:bidi="fa-IR"/>
        </w:rPr>
      </w:pPr>
      <w:r>
        <w:rPr>
          <w:lang w:bidi="fa-IR"/>
        </w:rPr>
        <w:t>For validating of questionnaire</w:t>
      </w:r>
      <w:r w:rsidR="0023604F">
        <w:rPr>
          <w:lang w:bidi="fa-IR"/>
        </w:rPr>
        <w:t>s</w:t>
      </w:r>
      <w:r>
        <w:rPr>
          <w:lang w:bidi="fa-IR"/>
        </w:rPr>
        <w:t xml:space="preserve">, we use a new method, </w:t>
      </w:r>
      <w:r w:rsidRPr="00032303">
        <w:rPr>
          <w:lang w:bidi="fa-IR"/>
        </w:rPr>
        <w:t>compatibility rate</w:t>
      </w:r>
      <w:r>
        <w:rPr>
          <w:lang w:bidi="fa-IR"/>
        </w:rPr>
        <w:t xml:space="preserve"> in AHP.</w:t>
      </w:r>
      <w:r w:rsidR="0023604F">
        <w:rPr>
          <w:lang w:bidi="fa-IR"/>
        </w:rPr>
        <w:t xml:space="preserve"> Tables which have the maximum mark 15, scaled in 1-</w:t>
      </w:r>
      <w:proofErr w:type="gramStart"/>
      <w:r w:rsidR="0023604F">
        <w:rPr>
          <w:lang w:bidi="fa-IR"/>
        </w:rPr>
        <w:t xml:space="preserve">9  </w:t>
      </w:r>
      <w:r w:rsidR="0023604F">
        <w:rPr>
          <w:rStyle w:val="hps"/>
        </w:rPr>
        <w:t>interval</w:t>
      </w:r>
      <w:proofErr w:type="gramEnd"/>
      <w:r w:rsidR="0023604F">
        <w:rPr>
          <w:rStyle w:val="hps"/>
        </w:rPr>
        <w:t xml:space="preserve"> as shown in table 4.</w:t>
      </w:r>
    </w:p>
    <w:p w:rsidR="0023604F" w:rsidRDefault="0023604F" w:rsidP="0023604F">
      <w:pPr>
        <w:spacing w:before="240"/>
        <w:rPr>
          <w:rtl/>
          <w:lang w:bidi="fa-IR"/>
        </w:rPr>
      </w:pPr>
      <w:r>
        <w:rPr>
          <w:rStyle w:val="hps"/>
        </w:rPr>
        <w:t xml:space="preserve">An example of result </w:t>
      </w:r>
      <w:proofErr w:type="spellStart"/>
      <w:r>
        <w:rPr>
          <w:rStyle w:val="hps"/>
        </w:rPr>
        <w:t>convertion</w:t>
      </w:r>
      <w:proofErr w:type="spellEnd"/>
    </w:p>
    <w:p w:rsidR="00696E52" w:rsidRDefault="00696E52" w:rsidP="00696E52">
      <w:pPr>
        <w:pStyle w:val="Caption"/>
        <w:rPr>
          <w:rtl/>
        </w:rPr>
      </w:pPr>
      <w:bookmarkStart w:id="10" w:name="_Toc335521073"/>
      <w:r>
        <w:rPr>
          <w:rtl/>
        </w:rPr>
        <w:t xml:space="preserve">جدول </w:t>
      </w:r>
      <w:r w:rsidR="00993C3A">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993C3A">
        <w:rPr>
          <w:rtl/>
        </w:rPr>
        <w:fldChar w:fldCharType="separate"/>
      </w:r>
      <w:r>
        <w:rPr>
          <w:noProof/>
          <w:rtl/>
        </w:rPr>
        <w:t>4</w:t>
      </w:r>
      <w:r w:rsidR="00993C3A">
        <w:rPr>
          <w:rtl/>
        </w:rPr>
        <w:fldChar w:fldCharType="end"/>
      </w:r>
      <w:r>
        <w:rPr>
          <w:rFonts w:hint="cs"/>
          <w:rtl/>
        </w:rPr>
        <w:t xml:space="preserve">- </w:t>
      </w:r>
      <w:proofErr w:type="spellStart"/>
      <w:r>
        <w:rPr>
          <w:rFonts w:hint="cs"/>
          <w:rtl/>
        </w:rPr>
        <w:t>نمونه‌ای</w:t>
      </w:r>
      <w:proofErr w:type="spellEnd"/>
      <w:r>
        <w:rPr>
          <w:rFonts w:hint="cs"/>
          <w:rtl/>
        </w:rPr>
        <w:t xml:space="preserve"> از نتایج تبدیل شده</w:t>
      </w:r>
      <w:bookmarkEnd w:id="10"/>
    </w:p>
    <w:tbl>
      <w:tblPr>
        <w:tblW w:w="0" w:type="auto"/>
        <w:jc w:val="center"/>
        <w:tblLook w:val="04A0" w:firstRow="1" w:lastRow="0" w:firstColumn="1" w:lastColumn="0" w:noHBand="0" w:noVBand="1"/>
      </w:tblPr>
      <w:tblGrid>
        <w:gridCol w:w="1756"/>
        <w:gridCol w:w="1756"/>
        <w:gridCol w:w="856"/>
        <w:gridCol w:w="1056"/>
        <w:gridCol w:w="1449"/>
        <w:gridCol w:w="656"/>
        <w:gridCol w:w="656"/>
      </w:tblGrid>
      <w:tr w:rsidR="00304E0E" w:rsidRPr="00274DE7" w:rsidTr="007D1298">
        <w:trPr>
          <w:trHeight w:val="375"/>
          <w:jc w:val="center"/>
        </w:trPr>
        <w:tc>
          <w:tcPr>
            <w:tcW w:w="0" w:type="auto"/>
            <w:tcBorders>
              <w:top w:val="nil"/>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04E0E" w:rsidRPr="00B7697D" w:rsidRDefault="00304E0E" w:rsidP="00652BBB">
            <w:pPr>
              <w:spacing w:after="0" w:line="276" w:lineRule="auto"/>
              <w:jc w:val="center"/>
              <w:rPr>
                <w:rFonts w:eastAsia="Times New Roman"/>
                <w:szCs w:val="24"/>
                <w:rtl/>
                <w:lang w:bidi="fa-IR"/>
              </w:rPr>
            </w:pPr>
            <w:r>
              <w:rPr>
                <w:rFonts w:eastAsia="Times New Roman"/>
                <w:szCs w:val="24"/>
                <w:lang w:bidi="fa-IR"/>
              </w:rPr>
              <w:t>Multiple Layers</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04E0E" w:rsidRPr="00274DE7" w:rsidRDefault="00304E0E" w:rsidP="00652BBB">
            <w:pPr>
              <w:spacing w:after="0" w:line="240" w:lineRule="auto"/>
              <w:jc w:val="center"/>
              <w:rPr>
                <w:rFonts w:ascii="Arial" w:eastAsia="Times New Roman" w:hAnsi="Arial"/>
                <w:b/>
                <w:bCs/>
                <w:color w:val="000000"/>
                <w:szCs w:val="24"/>
                <w:lang w:bidi="fa-IR"/>
              </w:rPr>
            </w:pPr>
            <w:r>
              <w:rPr>
                <w:rFonts w:eastAsia="Times New Roman"/>
                <w:szCs w:val="24"/>
                <w:lang w:bidi="fa-IR"/>
              </w:rPr>
              <w:t>Tables</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04E0E" w:rsidRPr="00274DE7" w:rsidRDefault="00304E0E" w:rsidP="00652BBB">
            <w:pPr>
              <w:spacing w:after="0" w:line="240" w:lineRule="auto"/>
              <w:jc w:val="center"/>
              <w:rPr>
                <w:rFonts w:ascii="Arial" w:eastAsia="Times New Roman" w:hAnsi="Arial"/>
                <w:b/>
                <w:bCs/>
                <w:color w:val="000000"/>
                <w:szCs w:val="24"/>
                <w:lang w:bidi="fa-IR"/>
              </w:rPr>
            </w:pPr>
            <w:r>
              <w:rPr>
                <w:rFonts w:eastAsia="Times New Roman"/>
                <w:szCs w:val="24"/>
                <w:lang w:bidi="fa-IR"/>
              </w:rPr>
              <w:t>Network</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04E0E" w:rsidRPr="00B7697D" w:rsidRDefault="00304E0E" w:rsidP="00652BBB">
            <w:pPr>
              <w:spacing w:after="0" w:line="276" w:lineRule="auto"/>
              <w:jc w:val="center"/>
              <w:rPr>
                <w:rFonts w:eastAsia="Times New Roman"/>
                <w:szCs w:val="24"/>
                <w:rtl/>
                <w:lang w:bidi="fa-IR"/>
              </w:rPr>
            </w:pPr>
            <w:r>
              <w:rPr>
                <w:rFonts w:eastAsia="Times New Roman"/>
                <w:szCs w:val="24"/>
                <w:lang w:bidi="fa-IR"/>
              </w:rPr>
              <w:t>Single Layer</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04E0E" w:rsidRPr="00274DE7" w:rsidRDefault="00304E0E" w:rsidP="00652BBB">
            <w:pPr>
              <w:spacing w:after="0" w:line="240" w:lineRule="auto"/>
              <w:jc w:val="center"/>
              <w:rPr>
                <w:rFonts w:ascii="Arial" w:eastAsia="Times New Roman" w:hAnsi="Arial"/>
                <w:b/>
                <w:bCs/>
                <w:color w:val="000000"/>
                <w:szCs w:val="24"/>
                <w:lang w:bidi="fa-IR"/>
              </w:rPr>
            </w:pPr>
            <w:r>
              <w:rPr>
                <w:rFonts w:eastAsia="Times New Roman"/>
                <w:szCs w:val="24"/>
                <w:lang w:bidi="fa-IR"/>
              </w:rPr>
              <w:t>Bars</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04E0E" w:rsidRPr="00274DE7" w:rsidRDefault="00304E0E" w:rsidP="00652BBB">
            <w:pPr>
              <w:spacing w:after="0" w:line="240" w:lineRule="auto"/>
              <w:jc w:val="center"/>
              <w:rPr>
                <w:rFonts w:ascii="Arial" w:eastAsia="Times New Roman" w:hAnsi="Arial"/>
                <w:b/>
                <w:bCs/>
                <w:color w:val="000000"/>
                <w:szCs w:val="24"/>
                <w:lang w:bidi="fa-IR"/>
              </w:rPr>
            </w:pPr>
            <w:r>
              <w:rPr>
                <w:rFonts w:eastAsia="Times New Roman"/>
                <w:szCs w:val="24"/>
                <w:lang w:bidi="fa-IR"/>
              </w:rPr>
              <w:t>Text</w:t>
            </w:r>
          </w:p>
        </w:tc>
      </w:tr>
      <w:tr w:rsidR="00304E0E" w:rsidRPr="00274DE7" w:rsidTr="007D1298">
        <w:trPr>
          <w:trHeight w:val="375"/>
          <w:jc w:val="center"/>
        </w:trPr>
        <w:tc>
          <w:tcPr>
            <w:tcW w:w="0" w:type="auto"/>
            <w:tcBorders>
              <w:top w:val="nil"/>
              <w:left w:val="single" w:sz="4" w:space="0" w:color="auto"/>
              <w:bottom w:val="single" w:sz="4" w:space="0" w:color="auto"/>
              <w:right w:val="single" w:sz="4" w:space="0" w:color="auto"/>
            </w:tcBorders>
            <w:shd w:val="clear" w:color="auto" w:fill="EEECE1" w:themeFill="background2"/>
            <w:vAlign w:val="center"/>
            <w:hideMark/>
          </w:tcPr>
          <w:p w:rsidR="00304E0E" w:rsidRPr="00B7697D" w:rsidRDefault="00304E0E" w:rsidP="00652BBB">
            <w:pPr>
              <w:spacing w:after="0" w:line="276" w:lineRule="auto"/>
              <w:jc w:val="center"/>
              <w:rPr>
                <w:rFonts w:eastAsia="Times New Roman"/>
                <w:szCs w:val="24"/>
                <w:rtl/>
                <w:lang w:bidi="fa-IR"/>
              </w:rPr>
            </w:pPr>
            <w:r>
              <w:rPr>
                <w:rFonts w:eastAsia="Times New Roman"/>
                <w:szCs w:val="24"/>
                <w:lang w:bidi="fa-IR"/>
              </w:rPr>
              <w:t>Multiple Layers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4</w:t>
            </w:r>
          </w:p>
        </w:tc>
      </w:tr>
      <w:tr w:rsidR="00304E0E" w:rsidRPr="00274DE7" w:rsidTr="007D1298">
        <w:trPr>
          <w:trHeight w:val="375"/>
          <w:jc w:val="center"/>
        </w:trPr>
        <w:tc>
          <w:tcPr>
            <w:tcW w:w="0" w:type="auto"/>
            <w:tcBorders>
              <w:top w:val="nil"/>
              <w:left w:val="single" w:sz="4" w:space="0" w:color="auto"/>
              <w:bottom w:val="single" w:sz="4" w:space="0" w:color="auto"/>
              <w:right w:val="single" w:sz="4" w:space="0" w:color="auto"/>
            </w:tcBorders>
            <w:shd w:val="clear" w:color="auto" w:fill="EEECE1" w:themeFill="background2"/>
            <w:vAlign w:val="center"/>
            <w:hideMark/>
          </w:tcPr>
          <w:p w:rsidR="00304E0E" w:rsidRPr="00E92E88" w:rsidRDefault="00304E0E" w:rsidP="00652BBB">
            <w:pPr>
              <w:spacing w:after="0" w:line="240" w:lineRule="auto"/>
              <w:jc w:val="center"/>
              <w:rPr>
                <w:rFonts w:ascii="Arial" w:eastAsia="Times New Roman" w:hAnsi="Arial"/>
                <w:color w:val="000000"/>
                <w:szCs w:val="24"/>
                <w:lang w:bidi="fa-IR"/>
              </w:rPr>
            </w:pPr>
            <w:r>
              <w:rPr>
                <w:rFonts w:eastAsia="Times New Roman"/>
                <w:szCs w:val="24"/>
                <w:lang w:bidi="fa-IR"/>
              </w:rPr>
              <w:t>Tables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CB4DFC">
              <w:rPr>
                <w:position w:val="-18"/>
              </w:rPr>
              <w:object w:dxaOrig="3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23.45pt" o:ole="">
                  <v:imagedata r:id="rId12" o:title=""/>
                </v:shape>
                <o:OLEObject Type="Embed" ProgID="Equation.DSMT4" ShapeID="_x0000_i1025" DrawAspect="Content" ObjectID="_1420980433" r:id="rId13"/>
              </w:objec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CB4DFC">
              <w:rPr>
                <w:position w:val="-18"/>
              </w:rPr>
              <w:object w:dxaOrig="360" w:dyaOrig="480">
                <v:shape id="_x0000_i1026" type="#_x0000_t75" style="width:18.4pt;height:23.45pt" o:ole="">
                  <v:imagedata r:id="rId14" o:title=""/>
                </v:shape>
                <o:OLEObject Type="Embed" ProgID="Equation.DSMT4" ShapeID="_x0000_i1026" DrawAspect="Content" ObjectID="_1420980434" r:id="rId15"/>
              </w:objec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r>
      <w:tr w:rsidR="00304E0E" w:rsidRPr="00274DE7" w:rsidTr="007D1298">
        <w:trPr>
          <w:trHeight w:val="375"/>
          <w:jc w:val="center"/>
        </w:trPr>
        <w:tc>
          <w:tcPr>
            <w:tcW w:w="0" w:type="auto"/>
            <w:tcBorders>
              <w:top w:val="nil"/>
              <w:left w:val="single" w:sz="4" w:space="0" w:color="auto"/>
              <w:bottom w:val="single" w:sz="4" w:space="0" w:color="auto"/>
              <w:right w:val="single" w:sz="4" w:space="0" w:color="auto"/>
            </w:tcBorders>
            <w:shd w:val="clear" w:color="auto" w:fill="EEECE1" w:themeFill="background2"/>
            <w:vAlign w:val="center"/>
            <w:hideMark/>
          </w:tcPr>
          <w:p w:rsidR="00304E0E" w:rsidRPr="00E92E88" w:rsidRDefault="00304E0E" w:rsidP="00652BBB">
            <w:pPr>
              <w:spacing w:after="0" w:line="240" w:lineRule="auto"/>
              <w:jc w:val="center"/>
              <w:rPr>
                <w:rFonts w:ascii="Arial" w:eastAsia="Times New Roman" w:hAnsi="Arial"/>
                <w:color w:val="000000"/>
                <w:szCs w:val="24"/>
                <w:lang w:bidi="fa-IR"/>
              </w:rPr>
            </w:pPr>
            <w:r>
              <w:rPr>
                <w:rFonts w:eastAsia="Times New Roman"/>
                <w:szCs w:val="24"/>
                <w:lang w:bidi="fa-IR"/>
              </w:rPr>
              <w:t>Network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CB4DFC">
              <w:rPr>
                <w:position w:val="-18"/>
              </w:rPr>
              <w:object w:dxaOrig="360" w:dyaOrig="480">
                <v:shape id="_x0000_i1027" type="#_x0000_t75" style="width:18.4pt;height:23.45pt" o:ole="">
                  <v:imagedata r:id="rId12" o:title=""/>
                </v:shape>
                <o:OLEObject Type="Embed" ProgID="Equation.DSMT4" ShapeID="_x0000_i1027" DrawAspect="Content" ObjectID="_1420980435" r:id="rId16"/>
              </w:objec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CB4DFC">
              <w:rPr>
                <w:position w:val="-18"/>
              </w:rPr>
              <w:object w:dxaOrig="360" w:dyaOrig="480">
                <v:shape id="_x0000_i1028" type="#_x0000_t75" style="width:18.4pt;height:23.45pt" o:ole="">
                  <v:imagedata r:id="rId14" o:title=""/>
                </v:shape>
                <o:OLEObject Type="Embed" ProgID="Equation.DSMT4" ShapeID="_x0000_i1028" DrawAspect="Content" ObjectID="_1420980436" r:id="rId17"/>
              </w:objec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r>
      <w:tr w:rsidR="00304E0E" w:rsidRPr="00274DE7" w:rsidTr="007D1298">
        <w:trPr>
          <w:trHeight w:val="375"/>
          <w:jc w:val="center"/>
        </w:trPr>
        <w:tc>
          <w:tcPr>
            <w:tcW w:w="0" w:type="auto"/>
            <w:tcBorders>
              <w:top w:val="nil"/>
              <w:left w:val="single" w:sz="4" w:space="0" w:color="auto"/>
              <w:bottom w:val="single" w:sz="4" w:space="0" w:color="auto"/>
              <w:right w:val="single" w:sz="4" w:space="0" w:color="auto"/>
            </w:tcBorders>
            <w:shd w:val="clear" w:color="auto" w:fill="EEECE1" w:themeFill="background2"/>
            <w:vAlign w:val="center"/>
            <w:hideMark/>
          </w:tcPr>
          <w:p w:rsidR="00304E0E" w:rsidRPr="00B7697D" w:rsidRDefault="00304E0E" w:rsidP="00652BBB">
            <w:pPr>
              <w:spacing w:after="0" w:line="276" w:lineRule="auto"/>
              <w:jc w:val="center"/>
              <w:rPr>
                <w:rFonts w:eastAsia="Times New Roman"/>
                <w:szCs w:val="24"/>
                <w:rtl/>
                <w:lang w:bidi="fa-IR"/>
              </w:rPr>
            </w:pPr>
            <w:r>
              <w:rPr>
                <w:rFonts w:eastAsia="Times New Roman"/>
                <w:szCs w:val="24"/>
                <w:lang w:bidi="fa-IR"/>
              </w:rPr>
              <w:t>Single Layer</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3</w:t>
            </w:r>
          </w:p>
        </w:tc>
      </w:tr>
      <w:tr w:rsidR="00304E0E" w:rsidRPr="00274DE7" w:rsidTr="007D1298">
        <w:trPr>
          <w:trHeight w:val="375"/>
          <w:jc w:val="center"/>
        </w:trPr>
        <w:tc>
          <w:tcPr>
            <w:tcW w:w="0" w:type="auto"/>
            <w:tcBorders>
              <w:top w:val="nil"/>
              <w:left w:val="single" w:sz="4" w:space="0" w:color="auto"/>
              <w:bottom w:val="single" w:sz="4" w:space="0" w:color="auto"/>
              <w:right w:val="single" w:sz="4" w:space="0" w:color="auto"/>
            </w:tcBorders>
            <w:shd w:val="clear" w:color="auto" w:fill="EEECE1" w:themeFill="background2"/>
            <w:vAlign w:val="center"/>
            <w:hideMark/>
          </w:tcPr>
          <w:p w:rsidR="00304E0E" w:rsidRPr="00E92E88" w:rsidRDefault="00304E0E" w:rsidP="00652BBB">
            <w:pPr>
              <w:spacing w:after="0" w:line="240" w:lineRule="auto"/>
              <w:jc w:val="center"/>
              <w:rPr>
                <w:rFonts w:ascii="Arial" w:eastAsia="Times New Roman" w:hAnsi="Arial"/>
                <w:color w:val="000000"/>
                <w:szCs w:val="24"/>
                <w:rtl/>
                <w:lang w:bidi="fa-IR"/>
              </w:rPr>
            </w:pPr>
            <w:r>
              <w:rPr>
                <w:rFonts w:eastAsia="Times New Roman"/>
                <w:szCs w:val="24"/>
                <w:lang w:bidi="fa-IR"/>
              </w:rPr>
              <w:t>Bars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CB4DFC">
              <w:rPr>
                <w:position w:val="-18"/>
              </w:rPr>
              <w:object w:dxaOrig="360" w:dyaOrig="480">
                <v:shape id="_x0000_i1029" type="#_x0000_t75" style="width:18.4pt;height:23.45pt" o:ole="">
                  <v:imagedata r:id="rId12" o:title=""/>
                </v:shape>
                <o:OLEObject Type="Embed" ProgID="Equation.DSMT4" ShapeID="_x0000_i1029" DrawAspect="Content" ObjectID="_1420980437" r:id="rId18"/>
              </w:objec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CB4DFC">
              <w:rPr>
                <w:position w:val="-18"/>
              </w:rPr>
              <w:object w:dxaOrig="360" w:dyaOrig="480">
                <v:shape id="_x0000_i1030" type="#_x0000_t75" style="width:18.4pt;height:23.45pt" o:ole="">
                  <v:imagedata r:id="rId14" o:title=""/>
                </v:shape>
                <o:OLEObject Type="Embed" ProgID="Equation.DSMT4" ShapeID="_x0000_i1030" DrawAspect="Content" ObjectID="_1420980438" r:id="rId19"/>
              </w:objec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r>
      <w:tr w:rsidR="00304E0E" w:rsidRPr="00274DE7" w:rsidTr="007D1298">
        <w:trPr>
          <w:trHeight w:val="375"/>
          <w:jc w:val="center"/>
        </w:trPr>
        <w:tc>
          <w:tcPr>
            <w:tcW w:w="0" w:type="auto"/>
            <w:tcBorders>
              <w:top w:val="nil"/>
              <w:left w:val="single" w:sz="4" w:space="0" w:color="auto"/>
              <w:bottom w:val="single" w:sz="4" w:space="0" w:color="auto"/>
              <w:right w:val="single" w:sz="4" w:space="0" w:color="auto"/>
            </w:tcBorders>
            <w:shd w:val="clear" w:color="auto" w:fill="EEECE1" w:themeFill="background2"/>
            <w:vAlign w:val="center"/>
            <w:hideMark/>
          </w:tcPr>
          <w:p w:rsidR="00304E0E" w:rsidRPr="00B7697D" w:rsidRDefault="00304E0E" w:rsidP="00652BBB">
            <w:pPr>
              <w:spacing w:after="0" w:line="276" w:lineRule="auto"/>
              <w:jc w:val="center"/>
              <w:rPr>
                <w:rFonts w:eastAsia="Times New Roman"/>
                <w:szCs w:val="24"/>
                <w:lang w:bidi="fa-IR"/>
              </w:rPr>
            </w:pPr>
            <w:r>
              <w:rPr>
                <w:rFonts w:eastAsia="Times New Roman"/>
                <w:szCs w:val="24"/>
                <w:lang w:bidi="fa-IR"/>
              </w:rPr>
              <w:t>Text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CB4DFC">
              <w:rPr>
                <w:position w:val="-18"/>
              </w:rPr>
              <w:object w:dxaOrig="360" w:dyaOrig="480">
                <v:shape id="_x0000_i1031" type="#_x0000_t75" style="width:18.4pt;height:23.45pt" o:ole="">
                  <v:imagedata r:id="rId12" o:title=""/>
                </v:shape>
                <o:OLEObject Type="Embed" ProgID="Equation.DSMT4" ShapeID="_x0000_i1031" DrawAspect="Content" ObjectID="_1420980439" r:id="rId20"/>
              </w:objec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CB4DFC">
              <w:rPr>
                <w:position w:val="-18"/>
              </w:rPr>
              <w:object w:dxaOrig="360" w:dyaOrig="480">
                <v:shape id="_x0000_i1032" type="#_x0000_t75" style="width:18.4pt;height:23.45pt" o:ole="">
                  <v:imagedata r:id="rId14" o:title=""/>
                </v:shape>
                <o:OLEObject Type="Embed" ProgID="Equation.DSMT4" ShapeID="_x0000_i1032" DrawAspect="Content" ObjectID="_1420980440" r:id="rId21"/>
              </w:objec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E0E" w:rsidRPr="00274DE7" w:rsidRDefault="00304E0E" w:rsidP="00652BBB">
            <w:pPr>
              <w:bidi w:val="0"/>
              <w:spacing w:after="0" w:line="240" w:lineRule="auto"/>
              <w:jc w:val="center"/>
              <w:rPr>
                <w:rFonts w:ascii="Arial" w:eastAsia="Times New Roman" w:hAnsi="Arial" w:cs="Arial"/>
                <w:color w:val="000000"/>
                <w:szCs w:val="22"/>
                <w:lang w:bidi="fa-IR"/>
              </w:rPr>
            </w:pPr>
            <w:r w:rsidRPr="00274DE7">
              <w:rPr>
                <w:rFonts w:ascii="Arial" w:eastAsia="Times New Roman" w:hAnsi="Arial" w:cs="Arial"/>
                <w:color w:val="000000"/>
                <w:sz w:val="22"/>
                <w:szCs w:val="22"/>
                <w:lang w:bidi="fa-IR"/>
              </w:rPr>
              <w:t>1</w:t>
            </w:r>
          </w:p>
        </w:tc>
      </w:tr>
    </w:tbl>
    <w:p w:rsidR="00696E52" w:rsidRDefault="00696E52" w:rsidP="00696E52">
      <w:pPr>
        <w:rPr>
          <w:rFonts w:cs="Times New Roman"/>
          <w:vertAlign w:val="subscript"/>
          <w:rtl/>
          <w:lang w:bidi="fa-IR"/>
        </w:rPr>
      </w:pPr>
    </w:p>
    <w:p w:rsidR="00696E52" w:rsidRDefault="00696E52" w:rsidP="00696E52">
      <w:pPr>
        <w:rPr>
          <w:lang w:bidi="fa-IR"/>
        </w:rPr>
      </w:pPr>
      <w:proofErr w:type="gramStart"/>
      <w:r w:rsidRPr="00D543AF">
        <w:rPr>
          <w:rFonts w:cs="Times New Roman"/>
          <w:vertAlign w:val="subscript"/>
          <w:lang w:bidi="fa-IR"/>
        </w:rPr>
        <w:t>max</w:t>
      </w:r>
      <w:r>
        <w:rPr>
          <w:rFonts w:cs="Times New Roman"/>
          <w:rtl/>
          <w:lang w:bidi="fa-IR"/>
        </w:rPr>
        <w:t>λ</w:t>
      </w:r>
      <w:proofErr w:type="gramEnd"/>
      <w:r>
        <w:rPr>
          <w:rFonts w:cs="Times New Roman" w:hint="cs"/>
          <w:rtl/>
          <w:lang w:bidi="fa-IR"/>
        </w:rPr>
        <w:t xml:space="preserve"> </w:t>
      </w:r>
      <w:r w:rsidRPr="00D543AF">
        <w:rPr>
          <w:rFonts w:hint="cs"/>
          <w:rtl/>
        </w:rPr>
        <w:t xml:space="preserve">از </w:t>
      </w:r>
      <w:proofErr w:type="spellStart"/>
      <w:r w:rsidRPr="00D543AF">
        <w:t>det</w:t>
      </w:r>
      <w:proofErr w:type="spellEnd"/>
      <w:r w:rsidRPr="00D543AF">
        <w:t>(A-</w:t>
      </w:r>
      <w:proofErr w:type="spellStart"/>
      <w:r w:rsidRPr="00D543AF">
        <w:t>λI</w:t>
      </w:r>
      <w:proofErr w:type="spellEnd"/>
      <w:r w:rsidRPr="00D543AF">
        <w:t>)=0</w:t>
      </w:r>
      <w:r w:rsidRPr="00D543AF">
        <w:rPr>
          <w:rFonts w:hint="cs"/>
          <w:rtl/>
        </w:rPr>
        <w:t xml:space="preserve"> بدست می‌آید که در آن </w:t>
      </w:r>
      <w:r w:rsidRPr="00D543AF">
        <w:t>A</w:t>
      </w:r>
      <w:r w:rsidRPr="00D543AF">
        <w:rPr>
          <w:rFonts w:hint="cs"/>
          <w:rtl/>
        </w:rPr>
        <w:t xml:space="preserve"> ماتریس</w:t>
      </w:r>
      <w:r>
        <w:rPr>
          <w:rFonts w:hint="cs"/>
          <w:rtl/>
          <w:lang w:bidi="fa-IR"/>
        </w:rPr>
        <w:t xml:space="preserve"> </w:t>
      </w:r>
      <w:proofErr w:type="spellStart"/>
      <w:r>
        <w:rPr>
          <w:rFonts w:hint="cs"/>
          <w:rtl/>
          <w:lang w:bidi="fa-IR"/>
        </w:rPr>
        <w:t>پاسخنامه</w:t>
      </w:r>
      <w:proofErr w:type="spellEnd"/>
      <w:r>
        <w:rPr>
          <w:rFonts w:hint="cs"/>
          <w:rtl/>
          <w:lang w:bidi="fa-IR"/>
        </w:rPr>
        <w:t xml:space="preserve">، </w:t>
      </w:r>
      <w:r w:rsidRPr="00D543AF">
        <w:t>I</w:t>
      </w:r>
      <w:r>
        <w:rPr>
          <w:rFonts w:hint="cs"/>
          <w:rtl/>
        </w:rPr>
        <w:t xml:space="preserve"> بردار یکه</w:t>
      </w:r>
      <w:r>
        <w:rPr>
          <w:rFonts w:hint="cs"/>
          <w:rtl/>
          <w:lang w:bidi="fa-IR"/>
        </w:rPr>
        <w:t xml:space="preserve">، و </w:t>
      </w:r>
      <w:commentRangeStart w:id="11"/>
      <w:r w:rsidRPr="003A3AEA">
        <w:rPr>
          <w:rFonts w:cs="Times New Roman"/>
          <w:highlight w:val="yellow"/>
          <w:rtl/>
          <w:lang w:bidi="fa-IR"/>
        </w:rPr>
        <w:t>λ</w:t>
      </w:r>
      <w:commentRangeEnd w:id="11"/>
      <w:r w:rsidR="003A3AEA">
        <w:rPr>
          <w:rStyle w:val="CommentReference"/>
        </w:rPr>
        <w:commentReference w:id="11"/>
      </w:r>
      <w:r w:rsidRPr="003A3AEA">
        <w:rPr>
          <w:rFonts w:hint="cs"/>
          <w:highlight w:val="yellow"/>
          <w:rtl/>
          <w:lang w:bidi="fa-IR"/>
        </w:rPr>
        <w:t xml:space="preserve"> بردار ویژه</w:t>
      </w:r>
      <w:r>
        <w:rPr>
          <w:rFonts w:hint="cs"/>
          <w:rtl/>
          <w:lang w:bidi="fa-IR"/>
        </w:rPr>
        <w:t xml:space="preserve"> </w:t>
      </w:r>
      <w:proofErr w:type="spellStart"/>
      <w:r>
        <w:rPr>
          <w:rFonts w:hint="cs"/>
          <w:rtl/>
          <w:lang w:bidi="fa-IR"/>
        </w:rPr>
        <w:t>می‌باشد</w:t>
      </w:r>
      <w:proofErr w:type="spellEnd"/>
      <w:r>
        <w:rPr>
          <w:rFonts w:hint="cs"/>
          <w:rtl/>
          <w:lang w:bidi="fa-IR"/>
        </w:rPr>
        <w:t xml:space="preserve"> (</w:t>
      </w:r>
      <w:r w:rsidRPr="00D543AF">
        <w:rPr>
          <w:rFonts w:cs="Times New Roman"/>
          <w:vertAlign w:val="subscript"/>
          <w:lang w:bidi="fa-IR"/>
        </w:rPr>
        <w:t>max</w:t>
      </w:r>
      <w:r>
        <w:rPr>
          <w:rFonts w:cs="Times New Roman"/>
          <w:rtl/>
          <w:lang w:bidi="fa-IR"/>
        </w:rPr>
        <w:t>λ</w:t>
      </w:r>
      <w:r>
        <w:rPr>
          <w:rFonts w:hint="cs"/>
          <w:rtl/>
          <w:lang w:bidi="fa-IR"/>
        </w:rPr>
        <w:t xml:space="preserve"> بیشترین مقدار </w:t>
      </w:r>
      <w:r>
        <w:rPr>
          <w:rFonts w:cs="Times New Roman"/>
          <w:rtl/>
          <w:lang w:bidi="fa-IR"/>
        </w:rPr>
        <w:t>λ</w:t>
      </w:r>
      <w:r>
        <w:rPr>
          <w:rFonts w:hint="cs"/>
          <w:rtl/>
          <w:lang w:bidi="fa-IR"/>
        </w:rPr>
        <w:t xml:space="preserve"> </w:t>
      </w:r>
      <w:proofErr w:type="spellStart"/>
      <w:r>
        <w:rPr>
          <w:rFonts w:hint="cs"/>
          <w:rtl/>
          <w:lang w:bidi="fa-IR"/>
        </w:rPr>
        <w:t>می‌باشد</w:t>
      </w:r>
      <w:proofErr w:type="spellEnd"/>
      <w:r>
        <w:rPr>
          <w:rFonts w:hint="cs"/>
          <w:rtl/>
          <w:lang w:bidi="fa-IR"/>
        </w:rPr>
        <w:t xml:space="preserve">). نرخ سازگاری </w:t>
      </w:r>
      <w:r>
        <w:rPr>
          <w:rFonts w:hint="cs"/>
          <w:rtl/>
        </w:rPr>
        <w:t xml:space="preserve">بایستی کوچکتر از </w:t>
      </w:r>
      <w:r w:rsidRPr="00E1158C">
        <w:t>0.1</w:t>
      </w:r>
      <w:r>
        <w:rPr>
          <w:rFonts w:hint="cs"/>
          <w:rtl/>
        </w:rPr>
        <w:t xml:space="preserve"> باشد</w:t>
      </w:r>
      <w:r>
        <w:rPr>
          <w:rFonts w:hint="cs"/>
          <w:rtl/>
          <w:lang w:bidi="fa-IR"/>
        </w:rPr>
        <w:t xml:space="preserve">. این مقدار از </w:t>
      </w:r>
      <w:proofErr w:type="spellStart"/>
      <w:r>
        <w:rPr>
          <w:rFonts w:hint="cs"/>
          <w:rtl/>
          <w:lang w:bidi="fa-IR"/>
        </w:rPr>
        <w:t>رابطه‌ی</w:t>
      </w:r>
      <w:proofErr w:type="spellEnd"/>
      <w:r>
        <w:rPr>
          <w:rFonts w:hint="cs"/>
          <w:rtl/>
          <w:lang w:bidi="fa-IR"/>
        </w:rPr>
        <w:t xml:space="preserve"> زیر بدست </w:t>
      </w:r>
      <w:proofErr w:type="spellStart"/>
      <w:r>
        <w:rPr>
          <w:rFonts w:hint="cs"/>
          <w:rtl/>
          <w:lang w:bidi="fa-IR"/>
        </w:rPr>
        <w:t>می‌آید</w:t>
      </w:r>
      <w:proofErr w:type="spellEnd"/>
      <w:r>
        <w:rPr>
          <w:rFonts w:hint="cs"/>
          <w:rtl/>
          <w:lang w:bidi="fa-IR"/>
        </w:rPr>
        <w:t>:</w:t>
      </w:r>
    </w:p>
    <w:p w:rsidR="0023604F" w:rsidRDefault="0023604F" w:rsidP="003A3AEA">
      <w:pPr>
        <w:bidi w:val="0"/>
        <w:jc w:val="left"/>
        <w:rPr>
          <w:rFonts w:cs="Times New Roman"/>
          <w:lang w:bidi="fa-IR"/>
        </w:rPr>
      </w:pPr>
      <w:proofErr w:type="gramStart"/>
      <w:r w:rsidRPr="00D543AF">
        <w:rPr>
          <w:rFonts w:cs="Times New Roman"/>
          <w:vertAlign w:val="subscript"/>
          <w:lang w:bidi="fa-IR"/>
        </w:rPr>
        <w:t>max</w:t>
      </w:r>
      <w:r>
        <w:rPr>
          <w:rFonts w:cs="Times New Roman"/>
          <w:vertAlign w:val="subscript"/>
          <w:lang w:bidi="fa-IR"/>
        </w:rPr>
        <w:t xml:space="preserve">  </w:t>
      </w:r>
      <w:r>
        <w:rPr>
          <w:rFonts w:cs="Times New Roman"/>
          <w:rtl/>
          <w:lang w:bidi="fa-IR"/>
        </w:rPr>
        <w:t>λ</w:t>
      </w:r>
      <w:proofErr w:type="gramEnd"/>
      <w:r>
        <w:rPr>
          <w:rFonts w:cs="Times New Roman"/>
          <w:lang w:bidi="fa-IR"/>
        </w:rPr>
        <w:t xml:space="preserve">  from the equation </w:t>
      </w:r>
      <w:proofErr w:type="spellStart"/>
      <w:r w:rsidRPr="00D543AF">
        <w:t>det</w:t>
      </w:r>
      <w:proofErr w:type="spellEnd"/>
      <w:r w:rsidRPr="00D543AF">
        <w:t>(A-</w:t>
      </w:r>
      <w:proofErr w:type="spellStart"/>
      <w:r w:rsidRPr="00D543AF">
        <w:t>λI</w:t>
      </w:r>
      <w:proofErr w:type="spellEnd"/>
      <w:r w:rsidRPr="00D543AF">
        <w:t>)=0</w:t>
      </w:r>
      <w:r>
        <w:rPr>
          <w:rFonts w:cs="Times New Roman"/>
          <w:lang w:bidi="fa-IR"/>
        </w:rPr>
        <w:t xml:space="preserve">is achieved. In this equation, A is the </w:t>
      </w:r>
      <w:r w:rsidR="003A3AEA">
        <w:rPr>
          <w:rFonts w:cs="Times New Roman"/>
          <w:lang w:bidi="fa-IR"/>
        </w:rPr>
        <w:t xml:space="preserve">questionnaire matrix, I is the unit vector, and </w:t>
      </w:r>
      <w:proofErr w:type="gramStart"/>
      <w:r w:rsidR="003A3AEA">
        <w:rPr>
          <w:rFonts w:cs="Times New Roman"/>
          <w:lang w:bidi="fa-IR"/>
        </w:rPr>
        <w:t xml:space="preserve">the  </w:t>
      </w:r>
      <w:r w:rsidR="003A3AEA">
        <w:rPr>
          <w:rFonts w:cs="Times New Roman"/>
          <w:rtl/>
          <w:lang w:bidi="fa-IR"/>
        </w:rPr>
        <w:t>λ</w:t>
      </w:r>
      <w:proofErr w:type="gramEnd"/>
      <w:r w:rsidR="003A3AEA">
        <w:rPr>
          <w:rFonts w:cs="Times New Roman"/>
          <w:lang w:bidi="fa-IR"/>
        </w:rPr>
        <w:t xml:space="preserve"> is the </w:t>
      </w:r>
      <w:proofErr w:type="spellStart"/>
      <w:r w:rsidR="003A3AEA">
        <w:rPr>
          <w:rFonts w:cs="Times New Roman"/>
          <w:lang w:bidi="fa-IR"/>
        </w:rPr>
        <w:t>eigen</w:t>
      </w:r>
      <w:proofErr w:type="spellEnd"/>
      <w:r w:rsidR="003A3AEA">
        <w:rPr>
          <w:rFonts w:cs="Times New Roman"/>
          <w:lang w:bidi="fa-IR"/>
        </w:rPr>
        <w:t xml:space="preserve"> vector.</w:t>
      </w:r>
      <w:r w:rsidR="003A3AEA">
        <w:rPr>
          <w:rFonts w:cs="Times New Roman" w:hint="cs"/>
          <w:rtl/>
          <w:lang w:bidi="fa-IR"/>
        </w:rPr>
        <w:t xml:space="preserve">  </w:t>
      </w:r>
      <w:r w:rsidR="003A3AEA">
        <w:rPr>
          <w:rFonts w:cs="Times New Roman"/>
          <w:lang w:bidi="fa-IR"/>
        </w:rPr>
        <w:t xml:space="preserve">And the </w:t>
      </w:r>
      <w:proofErr w:type="gramStart"/>
      <w:r w:rsidR="003A3AEA" w:rsidRPr="00D543AF">
        <w:rPr>
          <w:rFonts w:cs="Times New Roman"/>
          <w:vertAlign w:val="subscript"/>
          <w:lang w:bidi="fa-IR"/>
        </w:rPr>
        <w:t>max</w:t>
      </w:r>
      <w:r w:rsidR="003A3AEA">
        <w:rPr>
          <w:rFonts w:cs="Times New Roman"/>
          <w:vertAlign w:val="subscript"/>
          <w:lang w:bidi="fa-IR"/>
        </w:rPr>
        <w:t xml:space="preserve">  </w:t>
      </w:r>
      <w:r w:rsidR="003A3AEA">
        <w:rPr>
          <w:rFonts w:cs="Times New Roman"/>
          <w:rtl/>
          <w:lang w:bidi="fa-IR"/>
        </w:rPr>
        <w:t>λ</w:t>
      </w:r>
      <w:proofErr w:type="gramEnd"/>
      <w:r w:rsidR="003A3AEA">
        <w:rPr>
          <w:rFonts w:cs="Times New Roman"/>
          <w:lang w:bidi="fa-IR"/>
        </w:rPr>
        <w:t xml:space="preserve"> is the maximum value of  </w:t>
      </w:r>
      <w:r w:rsidR="003A3AEA">
        <w:rPr>
          <w:rFonts w:cs="Times New Roman"/>
          <w:rtl/>
          <w:lang w:bidi="fa-IR"/>
        </w:rPr>
        <w:t>λ</w:t>
      </w:r>
      <w:r w:rsidR="003A3AEA">
        <w:rPr>
          <w:rFonts w:cs="Times New Roman"/>
          <w:lang w:bidi="fa-IR"/>
        </w:rPr>
        <w:t xml:space="preserve">. CR should be lower than 0.1. </w:t>
      </w:r>
      <w:proofErr w:type="gramStart"/>
      <w:r w:rsidR="003A3AEA">
        <w:rPr>
          <w:rFonts w:cs="Times New Roman"/>
          <w:lang w:bidi="fa-IR"/>
        </w:rPr>
        <w:t>and</w:t>
      </w:r>
      <w:proofErr w:type="gramEnd"/>
      <w:r w:rsidR="003A3AEA">
        <w:rPr>
          <w:rFonts w:cs="Times New Roman"/>
          <w:lang w:bidi="fa-IR"/>
        </w:rPr>
        <w:t xml:space="preserve"> is calculated by the following equation.</w:t>
      </w:r>
    </w:p>
    <w:p w:rsidR="003A3AEA" w:rsidRDefault="003A3AEA" w:rsidP="003A3AEA">
      <w:pPr>
        <w:bidi w:val="0"/>
        <w:jc w:val="left"/>
      </w:pPr>
    </w:p>
    <w:p w:rsidR="0023604F" w:rsidRDefault="0023604F" w:rsidP="00696E52">
      <w:pPr>
        <w:rPr>
          <w:rtl/>
          <w:lang w:bidi="fa-IR"/>
        </w:rPr>
      </w:pPr>
    </w:p>
    <w:p w:rsidR="00696E52" w:rsidRPr="00E34B3B" w:rsidRDefault="00696E52" w:rsidP="00696E52">
      <w:pPr>
        <w:jc w:val="center"/>
        <w:rPr>
          <w:rtl/>
          <w:lang w:bidi="fa-IR"/>
        </w:rPr>
      </w:pPr>
      <w:r w:rsidRPr="00CB4DFC">
        <w:rPr>
          <w:position w:val="-18"/>
        </w:rPr>
        <w:object w:dxaOrig="2100" w:dyaOrig="880">
          <v:shape id="_x0000_i1033" type="#_x0000_t75" style="width:105.5pt;height:43.55pt" o:ole="">
            <v:imagedata r:id="rId22" o:title=""/>
          </v:shape>
          <o:OLEObject Type="Embed" ProgID="Equation.DSMT4" ShapeID="_x0000_i1033" DrawAspect="Content" ObjectID="_1420980441" r:id="rId23"/>
        </w:object>
      </w:r>
    </w:p>
    <w:p w:rsidR="00696E52" w:rsidRDefault="00696E52" w:rsidP="00696E52">
      <w:pPr>
        <w:spacing w:before="240"/>
      </w:pPr>
      <w:proofErr w:type="gramStart"/>
      <w:r w:rsidRPr="00E1158C">
        <w:t>n</w:t>
      </w:r>
      <w:proofErr w:type="gramEnd"/>
      <w:r w:rsidRPr="00E1158C">
        <w:rPr>
          <w:rFonts w:hint="cs"/>
          <w:rtl/>
        </w:rPr>
        <w:t xml:space="preserve"> تعداد موارد</w:t>
      </w:r>
      <w:r>
        <w:rPr>
          <w:rFonts w:hint="cs"/>
          <w:rtl/>
        </w:rPr>
        <w:t xml:space="preserve"> و </w:t>
      </w:r>
      <w:r w:rsidRPr="00E1158C">
        <w:t>RI</w:t>
      </w:r>
      <w:r>
        <w:rPr>
          <w:rFonts w:hint="cs"/>
          <w:rtl/>
        </w:rPr>
        <w:t xml:space="preserve"> برابر </w:t>
      </w:r>
      <w:r w:rsidRPr="00E1158C">
        <w:t>1.24</w:t>
      </w:r>
      <w:r>
        <w:rPr>
          <w:rFonts w:hint="cs"/>
          <w:rtl/>
        </w:rPr>
        <w:t xml:space="preserve"> می‌باشد.</w:t>
      </w:r>
      <w:r>
        <w:rPr>
          <w:rFonts w:hint="cs"/>
          <w:rtl/>
          <w:lang w:bidi="fa-IR"/>
        </w:rPr>
        <w:t xml:space="preserve"> برای جدول فوق، </w:t>
      </w:r>
      <w:r w:rsidRPr="00D543AF">
        <w:rPr>
          <w:rFonts w:cs="Times New Roman"/>
          <w:vertAlign w:val="subscript"/>
          <w:lang w:bidi="fa-IR"/>
        </w:rPr>
        <w:t>max</w:t>
      </w:r>
      <w:r>
        <w:rPr>
          <w:rFonts w:cs="Times New Roman"/>
          <w:rtl/>
          <w:lang w:bidi="fa-IR"/>
        </w:rPr>
        <w:t>λ</w:t>
      </w:r>
      <w:r>
        <w:rPr>
          <w:rFonts w:hint="cs"/>
          <w:rtl/>
          <w:lang w:bidi="fa-IR"/>
        </w:rPr>
        <w:t xml:space="preserve"> </w:t>
      </w:r>
      <w:r>
        <w:rPr>
          <w:rFonts w:hint="cs"/>
          <w:rtl/>
        </w:rPr>
        <w:t xml:space="preserve">برابر </w:t>
      </w:r>
      <w:r w:rsidRPr="00E1158C">
        <w:t>6.0092</w:t>
      </w:r>
      <w:r>
        <w:rPr>
          <w:rFonts w:hint="cs"/>
          <w:rtl/>
        </w:rPr>
        <w:t xml:space="preserve"> می‌باشد و </w:t>
      </w:r>
      <w:r w:rsidRPr="00E1158C">
        <w:t>CR</w:t>
      </w:r>
      <w:r>
        <w:rPr>
          <w:rFonts w:hint="cs"/>
          <w:rtl/>
        </w:rPr>
        <w:t xml:space="preserve">، برابر </w:t>
      </w:r>
      <w:r w:rsidRPr="00E1158C">
        <w:t>0.0015</w:t>
      </w:r>
      <w:r>
        <w:rPr>
          <w:rFonts w:hint="cs"/>
          <w:rtl/>
        </w:rPr>
        <w:t xml:space="preserve"> بدست آمد که کوچکتر از </w:t>
      </w:r>
      <w:r w:rsidRPr="00E1158C">
        <w:t>0.1</w:t>
      </w:r>
      <w:r>
        <w:rPr>
          <w:rFonts w:hint="cs"/>
          <w:rtl/>
        </w:rPr>
        <w:t xml:space="preserve"> بوده و اعتبار جدول فوق را نشان می‌دهد.</w:t>
      </w:r>
    </w:p>
    <w:p w:rsidR="006062D1" w:rsidRDefault="006062D1" w:rsidP="006062D1">
      <w:pPr>
        <w:bidi w:val="0"/>
        <w:spacing w:before="240"/>
      </w:pPr>
      <w:r>
        <w:t xml:space="preserve">In this equation, n is the number of issue, and RI is 1.24. </w:t>
      </w:r>
      <w:proofErr w:type="gramStart"/>
      <w:r>
        <w:t>using</w:t>
      </w:r>
      <w:proofErr w:type="gramEnd"/>
      <w:r>
        <w:t xml:space="preserve"> this for the previous table,  </w:t>
      </w:r>
      <w:proofErr w:type="spellStart"/>
      <w:r w:rsidRPr="006062D1">
        <w:t>maxλ</w:t>
      </w:r>
      <w:proofErr w:type="spellEnd"/>
      <w:r>
        <w:t xml:space="preserve"> comes to 6.0092 . </w:t>
      </w:r>
      <w:proofErr w:type="gramStart"/>
      <w:r>
        <w:t>and</w:t>
      </w:r>
      <w:proofErr w:type="gramEnd"/>
      <w:r>
        <w:t xml:space="preserve"> CR is 0.0015. </w:t>
      </w:r>
      <w:proofErr w:type="gramStart"/>
      <w:r>
        <w:t>as</w:t>
      </w:r>
      <w:proofErr w:type="gramEnd"/>
      <w:r>
        <w:t xml:space="preserve"> the CR is lower than 0.1 it shows the validity of  the table.</w:t>
      </w:r>
    </w:p>
    <w:p w:rsidR="006062D1" w:rsidRDefault="006062D1" w:rsidP="006062D1">
      <w:pPr>
        <w:bidi w:val="0"/>
        <w:spacing w:before="240"/>
        <w:rPr>
          <w:rtl/>
          <w:lang w:bidi="fa-IR"/>
        </w:rPr>
      </w:pPr>
      <w:r>
        <w:t>CR for issues</w:t>
      </w:r>
    </w:p>
    <w:p w:rsidR="00696E52" w:rsidRDefault="00696E52" w:rsidP="00696E52">
      <w:pPr>
        <w:pStyle w:val="Caption"/>
        <w:rPr>
          <w:rtl/>
        </w:rPr>
      </w:pPr>
      <w:bookmarkStart w:id="12" w:name="_Toc335521074"/>
      <w:r>
        <w:rPr>
          <w:rtl/>
        </w:rPr>
        <w:t xml:space="preserve">جدول </w:t>
      </w:r>
      <w:r w:rsidR="00993C3A">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993C3A">
        <w:rPr>
          <w:rtl/>
        </w:rPr>
        <w:fldChar w:fldCharType="separate"/>
      </w:r>
      <w:r>
        <w:rPr>
          <w:noProof/>
          <w:rtl/>
        </w:rPr>
        <w:t>5</w:t>
      </w:r>
      <w:r w:rsidR="00993C3A">
        <w:rPr>
          <w:rtl/>
        </w:rPr>
        <w:fldChar w:fldCharType="end"/>
      </w:r>
      <w:r>
        <w:rPr>
          <w:rFonts w:hint="cs"/>
          <w:rtl/>
        </w:rPr>
        <w:t xml:space="preserve">- </w:t>
      </w:r>
      <w:r w:rsidRPr="00E1158C">
        <w:rPr>
          <w:rFonts w:ascii="Times New Roman" w:eastAsia="Calibri" w:hAnsi="Times New Roman"/>
          <w:color w:val="auto"/>
          <w:szCs w:val="28"/>
          <w:lang w:bidi="ar-SA"/>
        </w:rPr>
        <w:t>CR</w:t>
      </w:r>
      <w:r>
        <w:rPr>
          <w:rFonts w:hint="cs"/>
          <w:rtl/>
        </w:rPr>
        <w:t xml:space="preserve"> برای موارد مختلف</w:t>
      </w:r>
      <w:bookmarkEnd w:id="12"/>
    </w:p>
    <w:tbl>
      <w:tblPr>
        <w:tblW w:w="7479" w:type="dxa"/>
        <w:jc w:val="center"/>
        <w:tblLook w:val="04A0" w:firstRow="1" w:lastRow="0" w:firstColumn="1" w:lastColumn="0" w:noHBand="0" w:noVBand="1"/>
      </w:tblPr>
      <w:tblGrid>
        <w:gridCol w:w="2223"/>
        <w:gridCol w:w="876"/>
        <w:gridCol w:w="876"/>
        <w:gridCol w:w="876"/>
        <w:gridCol w:w="876"/>
        <w:gridCol w:w="876"/>
        <w:gridCol w:w="876"/>
      </w:tblGrid>
      <w:tr w:rsidR="00696E52" w:rsidRPr="007B5F9D" w:rsidTr="00BD6852">
        <w:trPr>
          <w:trHeight w:val="465"/>
          <w:jc w:val="center"/>
        </w:trPr>
        <w:tc>
          <w:tcPr>
            <w:tcW w:w="222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6E52" w:rsidRDefault="00696E52" w:rsidP="00C5683C">
            <w:pPr>
              <w:spacing w:after="0" w:line="240" w:lineRule="auto"/>
              <w:jc w:val="left"/>
              <w:rPr>
                <w:rFonts w:ascii="Arial" w:eastAsia="Times New Roman" w:hAnsi="Arial" w:cs="B Titr" w:hint="cs"/>
                <w:color w:val="000000"/>
                <w:szCs w:val="22"/>
                <w:rtl/>
                <w:lang w:bidi="fa-IR"/>
              </w:rPr>
            </w:pPr>
            <w:r>
              <w:rPr>
                <w:rFonts w:ascii="Arial" w:eastAsia="Times New Roman" w:hAnsi="Arial" w:cs="B Titr" w:hint="cs"/>
                <w:color w:val="000000"/>
                <w:sz w:val="22"/>
                <w:szCs w:val="22"/>
                <w:rtl/>
                <w:lang w:bidi="fa-IR"/>
              </w:rPr>
              <w:t xml:space="preserve">                 شماره </w:t>
            </w:r>
            <w:proofErr w:type="spellStart"/>
            <w:r>
              <w:rPr>
                <w:rFonts w:ascii="Arial" w:eastAsia="Times New Roman" w:hAnsi="Arial" w:cs="B Titr" w:hint="cs"/>
                <w:color w:val="000000"/>
                <w:sz w:val="22"/>
                <w:szCs w:val="22"/>
                <w:rtl/>
                <w:lang w:bidi="fa-IR"/>
              </w:rPr>
              <w:t>پاسخنامه</w:t>
            </w:r>
            <w:proofErr w:type="spellEnd"/>
            <w:r>
              <w:rPr>
                <w:rFonts w:ascii="Arial" w:eastAsia="Times New Roman" w:hAnsi="Arial" w:cs="B Titr" w:hint="cs"/>
                <w:color w:val="000000"/>
                <w:sz w:val="22"/>
                <w:szCs w:val="22"/>
                <w:rtl/>
                <w:lang w:bidi="fa-IR"/>
              </w:rPr>
              <w:t xml:space="preserve"> </w:t>
            </w:r>
          </w:p>
          <w:p w:rsidR="00696E52" w:rsidRPr="007B5F9D" w:rsidRDefault="00696E52" w:rsidP="00C5683C">
            <w:pPr>
              <w:spacing w:after="0" w:line="240" w:lineRule="auto"/>
              <w:jc w:val="left"/>
              <w:rPr>
                <w:rFonts w:ascii="Arial" w:eastAsia="Times New Roman" w:hAnsi="Arial" w:cs="B Titr"/>
                <w:color w:val="000000"/>
                <w:szCs w:val="22"/>
                <w:lang w:bidi="fa-IR"/>
              </w:rPr>
            </w:pPr>
            <w:r>
              <w:rPr>
                <w:rFonts w:ascii="Arial" w:eastAsia="Times New Roman" w:hAnsi="Arial" w:cs="B Titr" w:hint="cs"/>
                <w:color w:val="000000"/>
                <w:sz w:val="22"/>
                <w:szCs w:val="22"/>
                <w:rtl/>
                <w:lang w:bidi="fa-IR"/>
              </w:rPr>
              <w:t xml:space="preserve">    موارد بررسی</w:t>
            </w:r>
          </w:p>
        </w:tc>
        <w:tc>
          <w:tcPr>
            <w:tcW w:w="876"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7B5F9D" w:rsidRDefault="00696E52" w:rsidP="00C5683C">
            <w:pPr>
              <w:bidi w:val="0"/>
              <w:spacing w:after="0" w:line="240" w:lineRule="auto"/>
              <w:jc w:val="center"/>
              <w:rPr>
                <w:rFonts w:ascii="Arial" w:eastAsia="Times New Roman" w:hAnsi="Arial"/>
                <w:b/>
                <w:bCs/>
                <w:color w:val="000000"/>
                <w:szCs w:val="22"/>
                <w:lang w:bidi="fa-IR"/>
              </w:rPr>
            </w:pPr>
            <w:r w:rsidRPr="007B5F9D">
              <w:rPr>
                <w:rFonts w:ascii="Arial" w:eastAsia="Times New Roman" w:hAnsi="Arial" w:hint="cs"/>
                <w:b/>
                <w:bCs/>
                <w:color w:val="000000"/>
                <w:sz w:val="22"/>
                <w:szCs w:val="22"/>
                <w:lang w:bidi="fa-IR"/>
              </w:rPr>
              <w:t>1</w:t>
            </w:r>
          </w:p>
        </w:tc>
        <w:tc>
          <w:tcPr>
            <w:tcW w:w="876"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7B5F9D" w:rsidRDefault="00696E52" w:rsidP="00C5683C">
            <w:pPr>
              <w:bidi w:val="0"/>
              <w:spacing w:after="0" w:line="240" w:lineRule="auto"/>
              <w:jc w:val="center"/>
              <w:rPr>
                <w:rFonts w:ascii="Arial" w:eastAsia="Times New Roman" w:hAnsi="Arial"/>
                <w:b/>
                <w:bCs/>
                <w:color w:val="000000"/>
                <w:szCs w:val="22"/>
                <w:lang w:bidi="fa-IR"/>
              </w:rPr>
            </w:pPr>
            <w:r w:rsidRPr="007B5F9D">
              <w:rPr>
                <w:rFonts w:ascii="Arial" w:eastAsia="Times New Roman" w:hAnsi="Arial" w:hint="cs"/>
                <w:b/>
                <w:bCs/>
                <w:color w:val="000000"/>
                <w:sz w:val="22"/>
                <w:szCs w:val="22"/>
                <w:lang w:bidi="fa-IR"/>
              </w:rPr>
              <w:t>2</w:t>
            </w:r>
          </w:p>
        </w:tc>
        <w:tc>
          <w:tcPr>
            <w:tcW w:w="876"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7B5F9D" w:rsidRDefault="00696E52" w:rsidP="00C5683C">
            <w:pPr>
              <w:bidi w:val="0"/>
              <w:spacing w:after="0" w:line="240" w:lineRule="auto"/>
              <w:jc w:val="center"/>
              <w:rPr>
                <w:rFonts w:ascii="Arial" w:eastAsia="Times New Roman" w:hAnsi="Arial"/>
                <w:b/>
                <w:bCs/>
                <w:color w:val="000000"/>
                <w:szCs w:val="22"/>
                <w:lang w:bidi="fa-IR"/>
              </w:rPr>
            </w:pPr>
            <w:r w:rsidRPr="007B5F9D">
              <w:rPr>
                <w:rFonts w:ascii="Arial" w:eastAsia="Times New Roman" w:hAnsi="Arial" w:hint="cs"/>
                <w:b/>
                <w:bCs/>
                <w:color w:val="000000"/>
                <w:sz w:val="22"/>
                <w:szCs w:val="22"/>
                <w:lang w:bidi="fa-IR"/>
              </w:rPr>
              <w:t>3</w:t>
            </w:r>
          </w:p>
        </w:tc>
        <w:tc>
          <w:tcPr>
            <w:tcW w:w="876"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7B5F9D" w:rsidRDefault="00696E52" w:rsidP="00C5683C">
            <w:pPr>
              <w:bidi w:val="0"/>
              <w:spacing w:after="0" w:line="240" w:lineRule="auto"/>
              <w:jc w:val="center"/>
              <w:rPr>
                <w:rFonts w:ascii="Arial" w:eastAsia="Times New Roman" w:hAnsi="Arial"/>
                <w:b/>
                <w:bCs/>
                <w:color w:val="000000"/>
                <w:szCs w:val="22"/>
                <w:lang w:bidi="fa-IR"/>
              </w:rPr>
            </w:pPr>
            <w:r w:rsidRPr="007B5F9D">
              <w:rPr>
                <w:rFonts w:ascii="Arial" w:eastAsia="Times New Roman" w:hAnsi="Arial" w:hint="cs"/>
                <w:b/>
                <w:bCs/>
                <w:color w:val="000000"/>
                <w:sz w:val="22"/>
                <w:szCs w:val="22"/>
                <w:lang w:bidi="fa-IR"/>
              </w:rPr>
              <w:t>4</w:t>
            </w:r>
          </w:p>
        </w:tc>
        <w:tc>
          <w:tcPr>
            <w:tcW w:w="876"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7B5F9D" w:rsidRDefault="00696E52" w:rsidP="00C5683C">
            <w:pPr>
              <w:bidi w:val="0"/>
              <w:spacing w:after="0" w:line="240" w:lineRule="auto"/>
              <w:jc w:val="center"/>
              <w:rPr>
                <w:rFonts w:ascii="Arial" w:eastAsia="Times New Roman" w:hAnsi="Arial"/>
                <w:b/>
                <w:bCs/>
                <w:color w:val="000000"/>
                <w:szCs w:val="22"/>
                <w:lang w:bidi="fa-IR"/>
              </w:rPr>
            </w:pPr>
            <w:r w:rsidRPr="007B5F9D">
              <w:rPr>
                <w:rFonts w:ascii="Arial" w:eastAsia="Times New Roman" w:hAnsi="Arial" w:hint="cs"/>
                <w:b/>
                <w:bCs/>
                <w:color w:val="000000"/>
                <w:sz w:val="22"/>
                <w:szCs w:val="22"/>
                <w:lang w:bidi="fa-IR"/>
              </w:rPr>
              <w:t>5</w:t>
            </w:r>
          </w:p>
        </w:tc>
        <w:tc>
          <w:tcPr>
            <w:tcW w:w="876" w:type="dxa"/>
            <w:tcBorders>
              <w:top w:val="single" w:sz="8" w:space="0" w:color="auto"/>
              <w:left w:val="single" w:sz="4" w:space="0" w:color="auto"/>
              <w:bottom w:val="single" w:sz="8" w:space="0" w:color="auto"/>
              <w:right w:val="single" w:sz="8" w:space="0" w:color="auto"/>
            </w:tcBorders>
            <w:shd w:val="clear" w:color="000000" w:fill="EEECE1"/>
            <w:noWrap/>
            <w:vAlign w:val="center"/>
            <w:hideMark/>
          </w:tcPr>
          <w:p w:rsidR="00696E52" w:rsidRPr="007B5F9D" w:rsidRDefault="00696E52" w:rsidP="00C5683C">
            <w:pPr>
              <w:bidi w:val="0"/>
              <w:spacing w:after="0" w:line="240" w:lineRule="auto"/>
              <w:jc w:val="center"/>
              <w:rPr>
                <w:rFonts w:ascii="Arial" w:eastAsia="Times New Roman" w:hAnsi="Arial"/>
                <w:b/>
                <w:bCs/>
                <w:color w:val="000000"/>
                <w:szCs w:val="22"/>
                <w:lang w:bidi="fa-IR"/>
              </w:rPr>
            </w:pPr>
            <w:r w:rsidRPr="007B5F9D">
              <w:rPr>
                <w:rFonts w:ascii="Arial" w:eastAsia="Times New Roman" w:hAnsi="Arial" w:hint="cs"/>
                <w:b/>
                <w:bCs/>
                <w:color w:val="000000"/>
                <w:sz w:val="22"/>
                <w:szCs w:val="22"/>
                <w:lang w:bidi="fa-IR"/>
              </w:rPr>
              <w:t>6</w:t>
            </w:r>
          </w:p>
        </w:tc>
      </w:tr>
      <w:tr w:rsidR="00696E52" w:rsidRPr="007B5F9D" w:rsidTr="00BD6852">
        <w:trPr>
          <w:trHeight w:val="375"/>
          <w:jc w:val="center"/>
        </w:trPr>
        <w:tc>
          <w:tcPr>
            <w:tcW w:w="2223" w:type="dxa"/>
            <w:tcBorders>
              <w:top w:val="single" w:sz="4" w:space="0" w:color="auto"/>
              <w:left w:val="single" w:sz="4" w:space="0" w:color="auto"/>
              <w:bottom w:val="single" w:sz="4" w:space="0" w:color="auto"/>
              <w:right w:val="nil"/>
            </w:tcBorders>
            <w:shd w:val="clear" w:color="auto" w:fill="auto"/>
            <w:vAlign w:val="center"/>
            <w:hideMark/>
          </w:tcPr>
          <w:p w:rsidR="00696E52" w:rsidRPr="00644F78" w:rsidRDefault="00644F78" w:rsidP="00C5683C">
            <w:pPr>
              <w:spacing w:after="0" w:line="240" w:lineRule="auto"/>
              <w:jc w:val="center"/>
              <w:rPr>
                <w:rFonts w:asciiTheme="majorBidi" w:eastAsia="Times New Roman" w:hAnsiTheme="majorBidi" w:cstheme="majorBidi"/>
                <w:color w:val="000000"/>
                <w:szCs w:val="24"/>
                <w:rtl/>
                <w:lang w:bidi="fa-IR"/>
              </w:rPr>
            </w:pPr>
            <w:r w:rsidRPr="00644F78">
              <w:rPr>
                <w:rFonts w:asciiTheme="majorBidi" w:eastAsia="Times New Roman" w:hAnsiTheme="majorBidi" w:cstheme="majorBidi"/>
                <w:color w:val="000000"/>
                <w:szCs w:val="24"/>
                <w:lang w:bidi="fa-IR"/>
              </w:rPr>
              <w:t>Format</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7B5F9D" w:rsidRDefault="00696E52" w:rsidP="00C5683C">
            <w:pPr>
              <w:bidi w:val="0"/>
              <w:spacing w:after="0" w:line="240" w:lineRule="auto"/>
              <w:jc w:val="center"/>
            </w:pPr>
            <w:r w:rsidRPr="00E1158C">
              <w:t>0.0015</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7B5F9D" w:rsidRDefault="00696E52" w:rsidP="00C5683C">
            <w:pPr>
              <w:bidi w:val="0"/>
              <w:spacing w:after="0" w:line="240" w:lineRule="auto"/>
              <w:jc w:val="center"/>
            </w:pPr>
            <w:r w:rsidRPr="00E01B64">
              <w:t>0.0195</w:t>
            </w:r>
          </w:p>
        </w:tc>
        <w:tc>
          <w:tcPr>
            <w:tcW w:w="876" w:type="dxa"/>
            <w:tcBorders>
              <w:top w:val="nil"/>
              <w:left w:val="single" w:sz="4" w:space="0" w:color="auto"/>
              <w:bottom w:val="single" w:sz="4" w:space="0" w:color="auto"/>
              <w:right w:val="single" w:sz="4" w:space="0" w:color="auto"/>
            </w:tcBorders>
            <w:shd w:val="clear" w:color="000000" w:fill="FFFFFF"/>
            <w:noWrap/>
            <w:vAlign w:val="center"/>
          </w:tcPr>
          <w:p w:rsidR="00696E52" w:rsidRPr="007B5F9D" w:rsidRDefault="00696E52" w:rsidP="00C5683C">
            <w:pPr>
              <w:bidi w:val="0"/>
              <w:spacing w:after="0" w:line="240" w:lineRule="auto"/>
              <w:jc w:val="center"/>
            </w:pPr>
            <w:r w:rsidRPr="00E01B64">
              <w:t>0.0260</w:t>
            </w:r>
          </w:p>
        </w:tc>
        <w:tc>
          <w:tcPr>
            <w:tcW w:w="876" w:type="dxa"/>
            <w:tcBorders>
              <w:top w:val="nil"/>
              <w:left w:val="single" w:sz="4" w:space="0" w:color="auto"/>
              <w:bottom w:val="single" w:sz="4" w:space="0" w:color="auto"/>
              <w:right w:val="single" w:sz="4" w:space="0" w:color="auto"/>
            </w:tcBorders>
            <w:shd w:val="clear" w:color="000000" w:fill="FFFFFF"/>
            <w:noWrap/>
            <w:vAlign w:val="center"/>
          </w:tcPr>
          <w:p w:rsidR="00696E52" w:rsidRPr="007B5F9D" w:rsidRDefault="00696E52" w:rsidP="00C5683C">
            <w:pPr>
              <w:bidi w:val="0"/>
              <w:spacing w:after="0" w:line="240" w:lineRule="auto"/>
              <w:jc w:val="center"/>
            </w:pPr>
            <w:r w:rsidRPr="00E01B64">
              <w:t>0.0172</w:t>
            </w:r>
          </w:p>
        </w:tc>
        <w:tc>
          <w:tcPr>
            <w:tcW w:w="876" w:type="dxa"/>
            <w:tcBorders>
              <w:top w:val="nil"/>
              <w:left w:val="single" w:sz="4" w:space="0" w:color="auto"/>
              <w:bottom w:val="single" w:sz="4" w:space="0" w:color="auto"/>
              <w:right w:val="single" w:sz="4" w:space="0" w:color="auto"/>
            </w:tcBorders>
            <w:shd w:val="clear" w:color="000000" w:fill="FFFFFF"/>
            <w:noWrap/>
            <w:vAlign w:val="center"/>
          </w:tcPr>
          <w:p w:rsidR="00696E52" w:rsidRPr="007B5F9D" w:rsidRDefault="00696E52" w:rsidP="00C5683C">
            <w:pPr>
              <w:bidi w:val="0"/>
              <w:spacing w:after="0" w:line="240" w:lineRule="auto"/>
              <w:jc w:val="center"/>
            </w:pPr>
            <w:r w:rsidRPr="00E01B64">
              <w:t>0.0103</w:t>
            </w:r>
          </w:p>
        </w:tc>
        <w:tc>
          <w:tcPr>
            <w:tcW w:w="876" w:type="dxa"/>
            <w:tcBorders>
              <w:top w:val="nil"/>
              <w:left w:val="single" w:sz="4" w:space="0" w:color="auto"/>
              <w:bottom w:val="single" w:sz="4" w:space="0" w:color="auto"/>
              <w:right w:val="single" w:sz="4" w:space="0" w:color="auto"/>
            </w:tcBorders>
            <w:shd w:val="clear" w:color="000000" w:fill="FFFFFF"/>
            <w:noWrap/>
            <w:vAlign w:val="center"/>
          </w:tcPr>
          <w:p w:rsidR="00696E52" w:rsidRPr="007B5F9D" w:rsidRDefault="00696E52" w:rsidP="00C5683C">
            <w:pPr>
              <w:bidi w:val="0"/>
              <w:spacing w:after="0" w:line="240" w:lineRule="auto"/>
              <w:jc w:val="center"/>
            </w:pPr>
            <w:r w:rsidRPr="00E01B64">
              <w:t>0.0043</w:t>
            </w:r>
          </w:p>
        </w:tc>
      </w:tr>
      <w:tr w:rsidR="00696E52" w:rsidRPr="007B5F9D" w:rsidTr="00BD6852">
        <w:trPr>
          <w:trHeight w:val="375"/>
          <w:jc w:val="center"/>
        </w:trPr>
        <w:tc>
          <w:tcPr>
            <w:tcW w:w="2223" w:type="dxa"/>
            <w:tcBorders>
              <w:top w:val="single" w:sz="4" w:space="0" w:color="auto"/>
              <w:left w:val="single" w:sz="4" w:space="0" w:color="auto"/>
              <w:bottom w:val="single" w:sz="4" w:space="0" w:color="auto"/>
              <w:right w:val="nil"/>
            </w:tcBorders>
            <w:shd w:val="clear" w:color="auto" w:fill="auto"/>
            <w:vAlign w:val="center"/>
            <w:hideMark/>
          </w:tcPr>
          <w:p w:rsidR="00696E52" w:rsidRPr="00644F78" w:rsidRDefault="00644F78" w:rsidP="00C5683C">
            <w:pPr>
              <w:spacing w:after="0" w:line="240" w:lineRule="auto"/>
              <w:jc w:val="center"/>
              <w:rPr>
                <w:rFonts w:asciiTheme="majorBidi" w:eastAsia="Times New Roman" w:hAnsiTheme="majorBidi" w:cstheme="majorBidi"/>
                <w:color w:val="000000"/>
                <w:szCs w:val="24"/>
                <w:lang w:bidi="fa-IR"/>
              </w:rPr>
            </w:pPr>
            <w:r w:rsidRPr="00644F78">
              <w:rPr>
                <w:rFonts w:asciiTheme="majorBidi" w:eastAsia="Times New Roman" w:hAnsiTheme="majorBidi" w:cstheme="majorBidi"/>
                <w:color w:val="000000"/>
                <w:szCs w:val="24"/>
                <w:lang w:bidi="fa-IR"/>
              </w:rPr>
              <w:t>Approach</w:t>
            </w:r>
          </w:p>
        </w:tc>
        <w:tc>
          <w:tcPr>
            <w:tcW w:w="876" w:type="dxa"/>
            <w:tcBorders>
              <w:top w:val="nil"/>
              <w:left w:val="single" w:sz="4" w:space="0" w:color="auto"/>
              <w:bottom w:val="single" w:sz="4" w:space="0" w:color="auto"/>
              <w:right w:val="single" w:sz="4" w:space="0" w:color="auto"/>
            </w:tcBorders>
            <w:shd w:val="clear" w:color="000000" w:fill="FFFFFF"/>
            <w:noWrap/>
            <w:vAlign w:val="center"/>
          </w:tcPr>
          <w:p w:rsidR="00696E52" w:rsidRPr="007B5F9D" w:rsidRDefault="00696E52" w:rsidP="00C5683C">
            <w:pPr>
              <w:bidi w:val="0"/>
              <w:spacing w:after="0" w:line="240" w:lineRule="auto"/>
              <w:jc w:val="center"/>
            </w:pPr>
            <w:r>
              <w:t>0.0379</w:t>
            </w:r>
          </w:p>
        </w:tc>
        <w:tc>
          <w:tcPr>
            <w:tcW w:w="876" w:type="dxa"/>
            <w:tcBorders>
              <w:top w:val="nil"/>
              <w:left w:val="single" w:sz="4" w:space="0" w:color="auto"/>
              <w:bottom w:val="single" w:sz="4" w:space="0" w:color="auto"/>
              <w:right w:val="single" w:sz="4" w:space="0" w:color="auto"/>
            </w:tcBorders>
            <w:shd w:val="clear" w:color="000000" w:fill="FFFFFF"/>
            <w:noWrap/>
            <w:vAlign w:val="center"/>
          </w:tcPr>
          <w:p w:rsidR="00696E52" w:rsidRPr="007B5F9D" w:rsidRDefault="00696E52" w:rsidP="00C5683C">
            <w:pPr>
              <w:bidi w:val="0"/>
              <w:spacing w:after="0" w:line="240" w:lineRule="auto"/>
              <w:jc w:val="center"/>
            </w:pPr>
            <w:r>
              <w:t>0</w:t>
            </w:r>
          </w:p>
        </w:tc>
        <w:tc>
          <w:tcPr>
            <w:tcW w:w="876" w:type="dxa"/>
            <w:tcBorders>
              <w:top w:val="nil"/>
              <w:left w:val="single" w:sz="4" w:space="0" w:color="auto"/>
              <w:bottom w:val="single" w:sz="4" w:space="0" w:color="auto"/>
              <w:right w:val="single" w:sz="4" w:space="0" w:color="auto"/>
            </w:tcBorders>
            <w:shd w:val="clear" w:color="000000" w:fill="FFFFFF"/>
            <w:noWrap/>
            <w:vAlign w:val="center"/>
          </w:tcPr>
          <w:p w:rsidR="00696E52" w:rsidRPr="007B5F9D" w:rsidRDefault="00696E52" w:rsidP="00C5683C">
            <w:pPr>
              <w:bidi w:val="0"/>
              <w:spacing w:after="0" w:line="240" w:lineRule="auto"/>
              <w:jc w:val="center"/>
            </w:pPr>
            <w:r>
              <w:t>0</w:t>
            </w:r>
          </w:p>
        </w:tc>
        <w:tc>
          <w:tcPr>
            <w:tcW w:w="876" w:type="dxa"/>
            <w:tcBorders>
              <w:top w:val="nil"/>
              <w:left w:val="single" w:sz="4" w:space="0" w:color="auto"/>
              <w:bottom w:val="single" w:sz="4" w:space="0" w:color="auto"/>
              <w:right w:val="single" w:sz="4" w:space="0" w:color="auto"/>
            </w:tcBorders>
            <w:shd w:val="clear" w:color="000000" w:fill="FFFFFF"/>
            <w:noWrap/>
            <w:vAlign w:val="center"/>
          </w:tcPr>
          <w:p w:rsidR="00696E52" w:rsidRPr="007B5F9D" w:rsidRDefault="00696E52" w:rsidP="00C5683C">
            <w:pPr>
              <w:bidi w:val="0"/>
              <w:spacing w:after="0" w:line="240" w:lineRule="auto"/>
              <w:jc w:val="center"/>
            </w:pPr>
            <w:r>
              <w:t>0.0379</w:t>
            </w:r>
          </w:p>
        </w:tc>
        <w:tc>
          <w:tcPr>
            <w:tcW w:w="876" w:type="dxa"/>
            <w:tcBorders>
              <w:top w:val="nil"/>
              <w:left w:val="single" w:sz="4" w:space="0" w:color="auto"/>
              <w:bottom w:val="single" w:sz="4" w:space="0" w:color="auto"/>
              <w:right w:val="single" w:sz="4" w:space="0" w:color="auto"/>
            </w:tcBorders>
            <w:shd w:val="clear" w:color="000000" w:fill="FFFFFF"/>
            <w:noWrap/>
            <w:vAlign w:val="center"/>
          </w:tcPr>
          <w:p w:rsidR="00696E52" w:rsidRPr="007B5F9D" w:rsidRDefault="00696E52" w:rsidP="00C5683C">
            <w:pPr>
              <w:bidi w:val="0"/>
              <w:spacing w:after="0" w:line="240" w:lineRule="auto"/>
              <w:jc w:val="center"/>
            </w:pPr>
            <w:r>
              <w:t>0.0379</w:t>
            </w:r>
          </w:p>
        </w:tc>
        <w:tc>
          <w:tcPr>
            <w:tcW w:w="876" w:type="dxa"/>
            <w:tcBorders>
              <w:top w:val="nil"/>
              <w:left w:val="single" w:sz="4" w:space="0" w:color="auto"/>
              <w:bottom w:val="single" w:sz="4" w:space="0" w:color="auto"/>
              <w:right w:val="single" w:sz="4" w:space="0" w:color="auto"/>
            </w:tcBorders>
            <w:shd w:val="clear" w:color="000000" w:fill="FFFFFF"/>
            <w:noWrap/>
            <w:vAlign w:val="center"/>
          </w:tcPr>
          <w:p w:rsidR="00696E52" w:rsidRPr="007B5F9D" w:rsidRDefault="00696E52" w:rsidP="00C5683C">
            <w:pPr>
              <w:bidi w:val="0"/>
              <w:spacing w:after="0" w:line="240" w:lineRule="auto"/>
              <w:jc w:val="center"/>
            </w:pPr>
            <w:r>
              <w:t>0</w:t>
            </w:r>
          </w:p>
        </w:tc>
      </w:tr>
      <w:tr w:rsidR="00696E52" w:rsidRPr="007B5F9D" w:rsidTr="00BD6852">
        <w:trPr>
          <w:trHeight w:val="375"/>
          <w:jc w:val="center"/>
        </w:trPr>
        <w:tc>
          <w:tcPr>
            <w:tcW w:w="2223" w:type="dxa"/>
            <w:tcBorders>
              <w:top w:val="single" w:sz="4" w:space="0" w:color="auto"/>
              <w:left w:val="single" w:sz="4" w:space="0" w:color="auto"/>
              <w:bottom w:val="single" w:sz="4" w:space="0" w:color="auto"/>
              <w:right w:val="nil"/>
            </w:tcBorders>
            <w:shd w:val="clear" w:color="auto" w:fill="auto"/>
            <w:vAlign w:val="center"/>
            <w:hideMark/>
          </w:tcPr>
          <w:p w:rsidR="00696E52" w:rsidRPr="00644F78" w:rsidRDefault="00644F78" w:rsidP="00C5683C">
            <w:pPr>
              <w:spacing w:after="0" w:line="240" w:lineRule="auto"/>
              <w:jc w:val="center"/>
              <w:rPr>
                <w:rFonts w:asciiTheme="majorBidi" w:eastAsia="Times New Roman" w:hAnsiTheme="majorBidi" w:cstheme="majorBidi"/>
                <w:color w:val="000000"/>
                <w:szCs w:val="24"/>
                <w:lang w:bidi="fa-IR"/>
              </w:rPr>
            </w:pPr>
            <w:r w:rsidRPr="00644F78">
              <w:rPr>
                <w:rFonts w:asciiTheme="majorBidi" w:eastAsia="Times New Roman" w:hAnsiTheme="majorBidi" w:cstheme="majorBidi"/>
                <w:color w:val="000000"/>
                <w:szCs w:val="24"/>
                <w:lang w:bidi="fa-IR"/>
              </w:rPr>
              <w:t>Method</w:t>
            </w:r>
          </w:p>
        </w:tc>
        <w:tc>
          <w:tcPr>
            <w:tcW w:w="876" w:type="dxa"/>
            <w:tcBorders>
              <w:top w:val="nil"/>
              <w:left w:val="single" w:sz="4" w:space="0" w:color="auto"/>
              <w:bottom w:val="single" w:sz="4" w:space="0" w:color="auto"/>
              <w:right w:val="single" w:sz="4" w:space="0" w:color="auto"/>
            </w:tcBorders>
            <w:shd w:val="clear" w:color="000000" w:fill="FFFFFF"/>
            <w:noWrap/>
            <w:vAlign w:val="center"/>
          </w:tcPr>
          <w:p w:rsidR="00696E52" w:rsidRPr="007B5F9D" w:rsidRDefault="00696E52" w:rsidP="00C5683C">
            <w:pPr>
              <w:bidi w:val="0"/>
              <w:spacing w:after="0" w:line="240" w:lineRule="auto"/>
              <w:jc w:val="center"/>
            </w:pPr>
            <w:r w:rsidRPr="004453B9">
              <w:t>0.0197</w:t>
            </w:r>
          </w:p>
        </w:tc>
        <w:tc>
          <w:tcPr>
            <w:tcW w:w="876" w:type="dxa"/>
            <w:tcBorders>
              <w:top w:val="nil"/>
              <w:left w:val="single" w:sz="4" w:space="0" w:color="auto"/>
              <w:bottom w:val="single" w:sz="4" w:space="0" w:color="auto"/>
              <w:right w:val="single" w:sz="4" w:space="0" w:color="auto"/>
            </w:tcBorders>
            <w:shd w:val="clear" w:color="000000" w:fill="FFFFFF"/>
            <w:noWrap/>
            <w:vAlign w:val="center"/>
          </w:tcPr>
          <w:p w:rsidR="00696E52" w:rsidRPr="007B5F9D" w:rsidRDefault="00696E52" w:rsidP="00C5683C">
            <w:pPr>
              <w:bidi w:val="0"/>
              <w:spacing w:after="0" w:line="240" w:lineRule="auto"/>
              <w:jc w:val="center"/>
            </w:pPr>
            <w:r w:rsidRPr="004453B9">
              <w:t>0.0176</w:t>
            </w:r>
          </w:p>
        </w:tc>
        <w:tc>
          <w:tcPr>
            <w:tcW w:w="876" w:type="dxa"/>
            <w:tcBorders>
              <w:top w:val="nil"/>
              <w:left w:val="single" w:sz="4" w:space="0" w:color="auto"/>
              <w:bottom w:val="single" w:sz="4" w:space="0" w:color="auto"/>
              <w:right w:val="single" w:sz="4" w:space="0" w:color="auto"/>
            </w:tcBorders>
            <w:shd w:val="clear" w:color="000000" w:fill="FFFFFF"/>
            <w:noWrap/>
            <w:vAlign w:val="center"/>
          </w:tcPr>
          <w:p w:rsidR="00696E52" w:rsidRPr="007B5F9D" w:rsidRDefault="00696E52" w:rsidP="00C5683C">
            <w:pPr>
              <w:bidi w:val="0"/>
              <w:spacing w:after="0" w:line="240" w:lineRule="auto"/>
              <w:jc w:val="center"/>
            </w:pPr>
            <w:r w:rsidRPr="004453B9">
              <w:t>0.0153</w:t>
            </w:r>
          </w:p>
        </w:tc>
        <w:tc>
          <w:tcPr>
            <w:tcW w:w="876" w:type="dxa"/>
            <w:tcBorders>
              <w:top w:val="nil"/>
              <w:left w:val="single" w:sz="4" w:space="0" w:color="auto"/>
              <w:bottom w:val="single" w:sz="4" w:space="0" w:color="auto"/>
              <w:right w:val="single" w:sz="4" w:space="0" w:color="auto"/>
            </w:tcBorders>
            <w:shd w:val="clear" w:color="000000" w:fill="FFFFFF"/>
            <w:noWrap/>
            <w:vAlign w:val="center"/>
          </w:tcPr>
          <w:p w:rsidR="00696E52" w:rsidRPr="007B5F9D" w:rsidRDefault="00696E52" w:rsidP="00C5683C">
            <w:pPr>
              <w:bidi w:val="0"/>
              <w:spacing w:after="0" w:line="240" w:lineRule="auto"/>
              <w:jc w:val="center"/>
            </w:pPr>
            <w:r w:rsidRPr="004453B9">
              <w:t>0</w:t>
            </w:r>
          </w:p>
        </w:tc>
        <w:tc>
          <w:tcPr>
            <w:tcW w:w="876" w:type="dxa"/>
            <w:tcBorders>
              <w:top w:val="nil"/>
              <w:left w:val="single" w:sz="4" w:space="0" w:color="auto"/>
              <w:bottom w:val="single" w:sz="4" w:space="0" w:color="auto"/>
              <w:right w:val="single" w:sz="4" w:space="0" w:color="auto"/>
            </w:tcBorders>
            <w:shd w:val="clear" w:color="000000" w:fill="FFFFFF"/>
            <w:noWrap/>
            <w:vAlign w:val="center"/>
          </w:tcPr>
          <w:p w:rsidR="00696E52" w:rsidRPr="007B5F9D" w:rsidRDefault="00696E52" w:rsidP="00C5683C">
            <w:pPr>
              <w:bidi w:val="0"/>
              <w:spacing w:after="0" w:line="240" w:lineRule="auto"/>
              <w:jc w:val="center"/>
            </w:pPr>
            <w:r w:rsidRPr="004453B9">
              <w:t>0.0022</w:t>
            </w:r>
          </w:p>
        </w:tc>
        <w:tc>
          <w:tcPr>
            <w:tcW w:w="876" w:type="dxa"/>
            <w:tcBorders>
              <w:top w:val="nil"/>
              <w:left w:val="single" w:sz="4" w:space="0" w:color="auto"/>
              <w:bottom w:val="single" w:sz="4" w:space="0" w:color="auto"/>
              <w:right w:val="single" w:sz="4" w:space="0" w:color="auto"/>
            </w:tcBorders>
            <w:shd w:val="clear" w:color="000000" w:fill="FFFFFF"/>
            <w:noWrap/>
            <w:vAlign w:val="center"/>
          </w:tcPr>
          <w:p w:rsidR="00696E52" w:rsidRPr="007B5F9D" w:rsidRDefault="00696E52" w:rsidP="00C5683C">
            <w:pPr>
              <w:bidi w:val="0"/>
              <w:spacing w:after="0" w:line="240" w:lineRule="auto"/>
              <w:jc w:val="center"/>
            </w:pPr>
            <w:r w:rsidRPr="004453B9">
              <w:t>0.0151</w:t>
            </w:r>
          </w:p>
        </w:tc>
      </w:tr>
    </w:tbl>
    <w:p w:rsidR="00696E52" w:rsidRDefault="00696E52" w:rsidP="00696E52">
      <w:pPr>
        <w:spacing w:before="240"/>
        <w:rPr>
          <w:lang w:bidi="fa-IR"/>
        </w:rPr>
      </w:pPr>
      <w:r>
        <w:rPr>
          <w:rFonts w:hint="cs"/>
          <w:rtl/>
          <w:lang w:bidi="fa-IR"/>
        </w:rPr>
        <w:t xml:space="preserve">با توجه به اینکه تمامی اعداد بدست آمده زیر نرخ </w:t>
      </w:r>
      <w:r w:rsidRPr="00FC25E9">
        <w:rPr>
          <w:rFonts w:hint="cs"/>
          <w:highlight w:val="yellow"/>
          <w:rtl/>
          <w:lang w:bidi="fa-IR"/>
        </w:rPr>
        <w:t>ناس</w:t>
      </w:r>
      <w:r>
        <w:rPr>
          <w:rFonts w:hint="cs"/>
          <w:rtl/>
          <w:lang w:bidi="fa-IR"/>
        </w:rPr>
        <w:t xml:space="preserve">ازگاری است بنابراین تمامی نتایج معتبر است. در نتیجه حال </w:t>
      </w:r>
      <w:proofErr w:type="spellStart"/>
      <w:r>
        <w:rPr>
          <w:rFonts w:hint="cs"/>
          <w:rtl/>
          <w:lang w:bidi="fa-IR"/>
        </w:rPr>
        <w:t>می‌توان</w:t>
      </w:r>
      <w:proofErr w:type="spellEnd"/>
      <w:r>
        <w:rPr>
          <w:rFonts w:hint="cs"/>
          <w:rtl/>
          <w:lang w:bidi="fa-IR"/>
        </w:rPr>
        <w:t xml:space="preserve"> به </w:t>
      </w:r>
      <w:proofErr w:type="spellStart"/>
      <w:r>
        <w:rPr>
          <w:rFonts w:hint="cs"/>
          <w:rtl/>
          <w:lang w:bidi="fa-IR"/>
        </w:rPr>
        <w:t>اولویت‌های</w:t>
      </w:r>
      <w:proofErr w:type="spellEnd"/>
      <w:r>
        <w:rPr>
          <w:rFonts w:hint="cs"/>
          <w:rtl/>
          <w:lang w:bidi="fa-IR"/>
        </w:rPr>
        <w:t xml:space="preserve"> بدست آمده استناد نمود.</w:t>
      </w:r>
    </w:p>
    <w:p w:rsidR="00FC25E9" w:rsidRDefault="00FC25E9" w:rsidP="00FC25E9">
      <w:pPr>
        <w:bidi w:val="0"/>
        <w:spacing w:before="240"/>
        <w:rPr>
          <w:rStyle w:val="hps"/>
        </w:rPr>
      </w:pPr>
      <w:r>
        <w:rPr>
          <w:lang w:bidi="fa-IR"/>
        </w:rPr>
        <w:t xml:space="preserve">As the results are lower than </w:t>
      </w:r>
      <w:r>
        <w:rPr>
          <w:rStyle w:val="hps"/>
        </w:rPr>
        <w:t>Incompatibility rate, then all are valid and the priorities can be used.</w:t>
      </w:r>
    </w:p>
    <w:p w:rsidR="00FC25E9" w:rsidRDefault="00FC25E9" w:rsidP="00586C78">
      <w:pPr>
        <w:bidi w:val="0"/>
        <w:spacing w:before="240"/>
        <w:rPr>
          <w:rtl/>
          <w:lang w:bidi="fa-IR"/>
        </w:rPr>
      </w:pPr>
      <w:r>
        <w:rPr>
          <w:rStyle w:val="hps"/>
        </w:rPr>
        <w:t xml:space="preserve">The frame work for </w:t>
      </w:r>
      <w:r w:rsidR="00846FED">
        <w:rPr>
          <w:rStyle w:val="hps"/>
        </w:rPr>
        <w:t>roadmap</w:t>
      </w:r>
      <w:r>
        <w:rPr>
          <w:rStyle w:val="hps"/>
        </w:rPr>
        <w:t xml:space="preserve">: from the previous explanations and results, </w:t>
      </w:r>
      <w:proofErr w:type="gramStart"/>
      <w:r>
        <w:rPr>
          <w:rStyle w:val="hps"/>
        </w:rPr>
        <w:t xml:space="preserve">the  </w:t>
      </w:r>
      <w:r>
        <w:rPr>
          <w:rFonts w:eastAsia="Times New Roman"/>
          <w:szCs w:val="24"/>
          <w:lang w:bidi="fa-IR"/>
        </w:rPr>
        <w:t>Multiple</w:t>
      </w:r>
      <w:proofErr w:type="gramEnd"/>
      <w:r>
        <w:rPr>
          <w:rFonts w:eastAsia="Times New Roman"/>
          <w:szCs w:val="24"/>
          <w:lang w:bidi="fa-IR"/>
        </w:rPr>
        <w:t xml:space="preserve"> Layer  frame work is the appropriate one. And this result is reasonable.</w:t>
      </w:r>
      <w:r w:rsidR="00586C78">
        <w:rPr>
          <w:rFonts w:eastAsia="Times New Roman"/>
          <w:szCs w:val="24"/>
          <w:lang w:bidi="fa-IR"/>
        </w:rPr>
        <w:t xml:space="preserve"> Because in aircraft industry, the market should be taken into attention and producing is not the only important item. Also as the aircraft and it</w:t>
      </w:r>
      <w:r w:rsidR="00586C78">
        <w:rPr>
          <w:rFonts w:eastAsia="Times New Roman" w:cs="Times New Roman"/>
          <w:szCs w:val="24"/>
          <w:lang w:bidi="fa-IR"/>
        </w:rPr>
        <w:t>’</w:t>
      </w:r>
      <w:r w:rsidR="00586C78">
        <w:rPr>
          <w:rFonts w:eastAsia="Times New Roman"/>
          <w:szCs w:val="24"/>
          <w:lang w:bidi="fa-IR"/>
        </w:rPr>
        <w:t xml:space="preserve">s sub systems are complex, then it causes to </w:t>
      </w:r>
      <w:proofErr w:type="gramStart"/>
      <w:r w:rsidR="00586C78">
        <w:rPr>
          <w:rFonts w:eastAsia="Times New Roman"/>
          <w:szCs w:val="24"/>
          <w:lang w:bidi="fa-IR"/>
        </w:rPr>
        <w:t>use  Multiple</w:t>
      </w:r>
      <w:proofErr w:type="gramEnd"/>
      <w:r w:rsidR="00586C78">
        <w:rPr>
          <w:rFonts w:eastAsia="Times New Roman"/>
          <w:szCs w:val="24"/>
          <w:lang w:bidi="fa-IR"/>
        </w:rPr>
        <w:t xml:space="preserve"> Layer  frame work for showing the relations of </w:t>
      </w:r>
      <w:r w:rsidR="005C254A">
        <w:rPr>
          <w:rFonts w:eastAsia="Times New Roman"/>
          <w:szCs w:val="24"/>
          <w:lang w:bidi="fa-IR"/>
        </w:rPr>
        <w:t>sources</w:t>
      </w:r>
      <w:r w:rsidR="00586C78">
        <w:rPr>
          <w:rFonts w:eastAsia="Times New Roman"/>
          <w:szCs w:val="24"/>
          <w:lang w:bidi="fa-IR"/>
        </w:rPr>
        <w:t xml:space="preserve">, technology and product </w:t>
      </w:r>
      <w:r w:rsidR="005C254A">
        <w:rPr>
          <w:rFonts w:eastAsia="Times New Roman"/>
          <w:szCs w:val="24"/>
          <w:lang w:bidi="fa-IR"/>
        </w:rPr>
        <w:t>and their relations with market.</w:t>
      </w:r>
    </w:p>
    <w:p w:rsidR="00696E52" w:rsidRDefault="00696E52" w:rsidP="00696E52">
      <w:pPr>
        <w:spacing w:before="240"/>
        <w:rPr>
          <w:lang w:bidi="fa-IR"/>
        </w:rPr>
      </w:pPr>
      <w:r w:rsidRPr="00F370E1">
        <w:rPr>
          <w:rFonts w:hint="cs"/>
          <w:b/>
          <w:bCs/>
          <w:rtl/>
          <w:lang w:bidi="fa-IR"/>
        </w:rPr>
        <w:lastRenderedPageBreak/>
        <w:t>قالب نقشه راه:</w:t>
      </w:r>
      <w:r>
        <w:rPr>
          <w:rFonts w:hint="cs"/>
          <w:rtl/>
          <w:lang w:bidi="fa-IR"/>
        </w:rPr>
        <w:t xml:space="preserve"> همانطور که مشاهده </w:t>
      </w:r>
      <w:proofErr w:type="spellStart"/>
      <w:r>
        <w:rPr>
          <w:rFonts w:hint="cs"/>
          <w:rtl/>
          <w:lang w:bidi="fa-IR"/>
        </w:rPr>
        <w:t>می‌شود</w:t>
      </w:r>
      <w:proofErr w:type="spellEnd"/>
      <w:r>
        <w:rPr>
          <w:rFonts w:hint="cs"/>
          <w:rtl/>
          <w:lang w:bidi="fa-IR"/>
        </w:rPr>
        <w:t xml:space="preserve"> قالب نتیجه شده، قالب چندلایه </w:t>
      </w:r>
      <w:proofErr w:type="spellStart"/>
      <w:r>
        <w:rPr>
          <w:rFonts w:hint="cs"/>
          <w:rtl/>
          <w:lang w:bidi="fa-IR"/>
        </w:rPr>
        <w:t>می‌باشد</w:t>
      </w:r>
      <w:proofErr w:type="spellEnd"/>
      <w:r>
        <w:rPr>
          <w:rFonts w:hint="cs"/>
          <w:rtl/>
          <w:lang w:bidi="fa-IR"/>
        </w:rPr>
        <w:t xml:space="preserve">. </w:t>
      </w:r>
      <w:proofErr w:type="spellStart"/>
      <w:r>
        <w:rPr>
          <w:rFonts w:hint="cs"/>
          <w:rtl/>
          <w:lang w:bidi="fa-IR"/>
        </w:rPr>
        <w:t>نتیجه‌ی</w:t>
      </w:r>
      <w:proofErr w:type="spellEnd"/>
      <w:r>
        <w:rPr>
          <w:rFonts w:hint="cs"/>
          <w:rtl/>
          <w:lang w:bidi="fa-IR"/>
        </w:rPr>
        <w:t xml:space="preserve"> بدست آمده منطقی </w:t>
      </w:r>
      <w:proofErr w:type="spellStart"/>
      <w:r>
        <w:rPr>
          <w:rFonts w:hint="cs"/>
          <w:rtl/>
          <w:lang w:bidi="fa-IR"/>
        </w:rPr>
        <w:t>می‌باشد</w:t>
      </w:r>
      <w:proofErr w:type="spellEnd"/>
      <w:r>
        <w:rPr>
          <w:rFonts w:hint="cs"/>
          <w:rtl/>
          <w:lang w:bidi="fa-IR"/>
        </w:rPr>
        <w:t xml:space="preserve"> زیرا از آنجا که در صنعت هواپیما، </w:t>
      </w:r>
      <w:r w:rsidRPr="00586C78">
        <w:rPr>
          <w:rFonts w:hint="cs"/>
          <w:highlight w:val="yellow"/>
          <w:rtl/>
          <w:lang w:bidi="fa-IR"/>
        </w:rPr>
        <w:t>چه هواپیماهای مسافربری، چه هواپیماهای جنگنده</w:t>
      </w:r>
      <w:r>
        <w:rPr>
          <w:rFonts w:hint="cs"/>
          <w:rtl/>
          <w:lang w:bidi="fa-IR"/>
        </w:rPr>
        <w:t xml:space="preserve"> و ... بازار نیز مورد توجه است و تنها دستیابی به محصول مد نظر نیست و همچنین، با توجه به پیچیدگی هواپیما و زیر </w:t>
      </w:r>
      <w:proofErr w:type="spellStart"/>
      <w:r>
        <w:rPr>
          <w:rFonts w:hint="cs"/>
          <w:rtl/>
          <w:lang w:bidi="fa-IR"/>
        </w:rPr>
        <w:t>سیستم‌هایش</w:t>
      </w:r>
      <w:proofErr w:type="spellEnd"/>
      <w:r>
        <w:rPr>
          <w:rFonts w:hint="cs"/>
          <w:rtl/>
          <w:lang w:bidi="fa-IR"/>
        </w:rPr>
        <w:t xml:space="preserve">، این الزام ایجاد </w:t>
      </w:r>
      <w:proofErr w:type="spellStart"/>
      <w:r>
        <w:rPr>
          <w:rFonts w:hint="cs"/>
          <w:rtl/>
          <w:lang w:bidi="fa-IR"/>
        </w:rPr>
        <w:t>می‌شود</w:t>
      </w:r>
      <w:proofErr w:type="spellEnd"/>
      <w:r>
        <w:rPr>
          <w:rFonts w:hint="cs"/>
          <w:rtl/>
          <w:lang w:bidi="fa-IR"/>
        </w:rPr>
        <w:t xml:space="preserve"> که از نقشه راه چندلایه استفاده شود تا علاوه بر نمایش ارتباط منابع، </w:t>
      </w:r>
      <w:proofErr w:type="spellStart"/>
      <w:r>
        <w:rPr>
          <w:rFonts w:hint="cs"/>
          <w:rtl/>
          <w:lang w:bidi="fa-IR"/>
        </w:rPr>
        <w:t>فن‌آوری</w:t>
      </w:r>
      <w:proofErr w:type="spellEnd"/>
      <w:r>
        <w:rPr>
          <w:rFonts w:hint="cs"/>
          <w:rtl/>
          <w:lang w:bidi="fa-IR"/>
        </w:rPr>
        <w:t xml:space="preserve">، و محصول، ارتباط </w:t>
      </w:r>
      <w:proofErr w:type="spellStart"/>
      <w:r>
        <w:rPr>
          <w:rFonts w:hint="cs"/>
          <w:rtl/>
          <w:lang w:bidi="fa-IR"/>
        </w:rPr>
        <w:t>آن‌ها</w:t>
      </w:r>
      <w:proofErr w:type="spellEnd"/>
      <w:r>
        <w:rPr>
          <w:rFonts w:hint="cs"/>
          <w:rtl/>
          <w:lang w:bidi="fa-IR"/>
        </w:rPr>
        <w:t xml:space="preserve"> با بازار نیز مشخص شود.</w:t>
      </w:r>
    </w:p>
    <w:p w:rsidR="005C254A" w:rsidRDefault="005C254A" w:rsidP="00696E52">
      <w:pPr>
        <w:spacing w:before="240"/>
        <w:rPr>
          <w:rtl/>
          <w:lang w:bidi="fa-IR"/>
        </w:rPr>
      </w:pPr>
      <w:r>
        <w:rPr>
          <w:lang w:bidi="fa-IR"/>
        </w:rPr>
        <w:t xml:space="preserve">Appropriate approach in </w:t>
      </w:r>
      <w:proofErr w:type="spellStart"/>
      <w:r>
        <w:rPr>
          <w:lang w:bidi="fa-IR"/>
        </w:rPr>
        <w:t>resluts</w:t>
      </w:r>
      <w:proofErr w:type="spellEnd"/>
    </w:p>
    <w:p w:rsidR="00696E52" w:rsidRDefault="00696E52" w:rsidP="00696E52">
      <w:pPr>
        <w:pStyle w:val="Caption"/>
        <w:rPr>
          <w:rFonts w:asciiTheme="minorHAnsi" w:hAnsiTheme="minorHAnsi"/>
        </w:rPr>
      </w:pPr>
      <w:bookmarkStart w:id="13" w:name="_Toc335521075"/>
      <w:r>
        <w:rPr>
          <w:rtl/>
        </w:rPr>
        <w:t xml:space="preserve">جدول </w:t>
      </w:r>
      <w:r w:rsidR="00993C3A">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993C3A">
        <w:rPr>
          <w:rtl/>
        </w:rPr>
        <w:fldChar w:fldCharType="separate"/>
      </w:r>
      <w:r>
        <w:rPr>
          <w:noProof/>
          <w:rtl/>
        </w:rPr>
        <w:t>6</w:t>
      </w:r>
      <w:r w:rsidR="00993C3A">
        <w:rPr>
          <w:rtl/>
        </w:rPr>
        <w:fldChar w:fldCharType="end"/>
      </w:r>
      <w:r>
        <w:rPr>
          <w:rFonts w:hint="cs"/>
          <w:rtl/>
        </w:rPr>
        <w:t xml:space="preserve">- نتایج بدست آمده از </w:t>
      </w:r>
      <w:proofErr w:type="spellStart"/>
      <w:r>
        <w:rPr>
          <w:rFonts w:hint="cs"/>
          <w:rtl/>
        </w:rPr>
        <w:t>پاسخنامه‌ها</w:t>
      </w:r>
      <w:proofErr w:type="spellEnd"/>
      <w:r>
        <w:rPr>
          <w:rFonts w:hint="cs"/>
          <w:rtl/>
        </w:rPr>
        <w:t xml:space="preserve"> برای </w:t>
      </w:r>
      <w:proofErr w:type="spellStart"/>
      <w:r>
        <w:rPr>
          <w:rFonts w:hint="cs"/>
          <w:rtl/>
        </w:rPr>
        <w:t>مناسب‌ترین</w:t>
      </w:r>
      <w:proofErr w:type="spellEnd"/>
      <w:r>
        <w:rPr>
          <w:rFonts w:hint="cs"/>
          <w:rtl/>
        </w:rPr>
        <w:t xml:space="preserve"> رویکرد</w:t>
      </w:r>
      <w:bookmarkEnd w:id="13"/>
    </w:p>
    <w:tbl>
      <w:tblPr>
        <w:tblW w:w="6342" w:type="dxa"/>
        <w:jc w:val="center"/>
        <w:tblLook w:val="04A0" w:firstRow="1" w:lastRow="0" w:firstColumn="1" w:lastColumn="0" w:noHBand="0" w:noVBand="1"/>
      </w:tblPr>
      <w:tblGrid>
        <w:gridCol w:w="2158"/>
        <w:gridCol w:w="740"/>
        <w:gridCol w:w="560"/>
        <w:gridCol w:w="560"/>
        <w:gridCol w:w="560"/>
        <w:gridCol w:w="560"/>
        <w:gridCol w:w="560"/>
        <w:gridCol w:w="644"/>
      </w:tblGrid>
      <w:tr w:rsidR="00696E52" w:rsidRPr="005250E9" w:rsidTr="00BD6852">
        <w:trPr>
          <w:trHeight w:val="405"/>
          <w:jc w:val="center"/>
        </w:trPr>
        <w:tc>
          <w:tcPr>
            <w:tcW w:w="215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6E52" w:rsidRDefault="00696E52" w:rsidP="00C5683C">
            <w:pPr>
              <w:spacing w:after="0" w:line="240" w:lineRule="auto"/>
              <w:jc w:val="left"/>
              <w:rPr>
                <w:rFonts w:ascii="Arial" w:eastAsia="Times New Roman" w:hAnsi="Arial" w:cs="B Titr"/>
                <w:color w:val="000000"/>
                <w:szCs w:val="22"/>
                <w:rtl/>
                <w:lang w:bidi="fa-IR"/>
              </w:rPr>
            </w:pPr>
            <w:r>
              <w:rPr>
                <w:rFonts w:ascii="Arial" w:eastAsia="Times New Roman" w:hAnsi="Arial" w:cs="B Titr" w:hint="cs"/>
                <w:color w:val="000000"/>
                <w:sz w:val="22"/>
                <w:szCs w:val="22"/>
                <w:rtl/>
                <w:lang w:bidi="fa-IR"/>
              </w:rPr>
              <w:t xml:space="preserve">                شماره </w:t>
            </w:r>
            <w:proofErr w:type="spellStart"/>
            <w:r>
              <w:rPr>
                <w:rFonts w:ascii="Arial" w:eastAsia="Times New Roman" w:hAnsi="Arial" w:cs="B Titr" w:hint="cs"/>
                <w:color w:val="000000"/>
                <w:sz w:val="22"/>
                <w:szCs w:val="22"/>
                <w:rtl/>
                <w:lang w:bidi="fa-IR"/>
              </w:rPr>
              <w:t>پاسخنامه</w:t>
            </w:r>
            <w:proofErr w:type="spellEnd"/>
            <w:r>
              <w:rPr>
                <w:rFonts w:ascii="Arial" w:eastAsia="Times New Roman" w:hAnsi="Arial" w:cs="B Titr" w:hint="cs"/>
                <w:color w:val="000000"/>
                <w:sz w:val="22"/>
                <w:szCs w:val="22"/>
                <w:rtl/>
                <w:lang w:bidi="fa-IR"/>
              </w:rPr>
              <w:t xml:space="preserve"> </w:t>
            </w:r>
          </w:p>
          <w:p w:rsidR="00696E52" w:rsidRPr="005250E9" w:rsidRDefault="00696E52" w:rsidP="00C5683C">
            <w:pPr>
              <w:spacing w:after="0" w:line="240" w:lineRule="auto"/>
              <w:jc w:val="left"/>
              <w:rPr>
                <w:rFonts w:ascii="Arial" w:eastAsia="Times New Roman" w:hAnsi="Arial"/>
                <w:b/>
                <w:bCs/>
                <w:color w:val="000000"/>
                <w:szCs w:val="22"/>
                <w:u w:val="single"/>
                <w:lang w:bidi="fa-IR"/>
              </w:rPr>
            </w:pPr>
            <w:r>
              <w:rPr>
                <w:rFonts w:ascii="Arial" w:eastAsia="Times New Roman" w:hAnsi="Arial" w:cs="B Titr" w:hint="cs"/>
                <w:color w:val="000000"/>
                <w:sz w:val="22"/>
                <w:szCs w:val="22"/>
                <w:rtl/>
                <w:lang w:bidi="fa-IR"/>
              </w:rPr>
              <w:t xml:space="preserve">     رویکرد</w:t>
            </w:r>
          </w:p>
        </w:tc>
        <w:tc>
          <w:tcPr>
            <w:tcW w:w="74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5250E9" w:rsidRDefault="00696E52" w:rsidP="00C5683C">
            <w:pPr>
              <w:bidi w:val="0"/>
              <w:spacing w:after="0" w:line="240" w:lineRule="auto"/>
              <w:jc w:val="center"/>
              <w:rPr>
                <w:rFonts w:ascii="Arial" w:eastAsia="Times New Roman" w:hAnsi="Arial"/>
                <w:b/>
                <w:bCs/>
                <w:color w:val="000000"/>
                <w:szCs w:val="22"/>
                <w:lang w:bidi="fa-IR"/>
              </w:rPr>
            </w:pPr>
            <w:r w:rsidRPr="005250E9">
              <w:rPr>
                <w:rFonts w:ascii="Arial" w:eastAsia="Times New Roman" w:hAnsi="Arial" w:hint="cs"/>
                <w:b/>
                <w:bCs/>
                <w:color w:val="000000"/>
                <w:sz w:val="22"/>
                <w:szCs w:val="22"/>
                <w:lang w:bidi="fa-IR"/>
              </w:rPr>
              <w:t>1</w:t>
            </w:r>
          </w:p>
        </w:tc>
        <w:tc>
          <w:tcPr>
            <w:tcW w:w="56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5250E9" w:rsidRDefault="00696E52" w:rsidP="00C5683C">
            <w:pPr>
              <w:bidi w:val="0"/>
              <w:spacing w:after="0" w:line="240" w:lineRule="auto"/>
              <w:jc w:val="center"/>
              <w:rPr>
                <w:rFonts w:ascii="Arial" w:eastAsia="Times New Roman" w:hAnsi="Arial"/>
                <w:b/>
                <w:bCs/>
                <w:color w:val="000000"/>
                <w:szCs w:val="22"/>
                <w:lang w:bidi="fa-IR"/>
              </w:rPr>
            </w:pPr>
            <w:r w:rsidRPr="005250E9">
              <w:rPr>
                <w:rFonts w:ascii="Arial" w:eastAsia="Times New Roman" w:hAnsi="Arial" w:hint="cs"/>
                <w:b/>
                <w:bCs/>
                <w:color w:val="000000"/>
                <w:sz w:val="22"/>
                <w:szCs w:val="22"/>
                <w:lang w:bidi="fa-IR"/>
              </w:rPr>
              <w:t>2</w:t>
            </w:r>
          </w:p>
        </w:tc>
        <w:tc>
          <w:tcPr>
            <w:tcW w:w="56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5250E9" w:rsidRDefault="00696E52" w:rsidP="00C5683C">
            <w:pPr>
              <w:bidi w:val="0"/>
              <w:spacing w:after="0" w:line="240" w:lineRule="auto"/>
              <w:jc w:val="center"/>
              <w:rPr>
                <w:rFonts w:ascii="Arial" w:eastAsia="Times New Roman" w:hAnsi="Arial"/>
                <w:b/>
                <w:bCs/>
                <w:color w:val="000000"/>
                <w:szCs w:val="22"/>
                <w:lang w:bidi="fa-IR"/>
              </w:rPr>
            </w:pPr>
            <w:r w:rsidRPr="005250E9">
              <w:rPr>
                <w:rFonts w:ascii="Arial" w:eastAsia="Times New Roman" w:hAnsi="Arial" w:hint="cs"/>
                <w:b/>
                <w:bCs/>
                <w:color w:val="000000"/>
                <w:sz w:val="22"/>
                <w:szCs w:val="22"/>
                <w:lang w:bidi="fa-IR"/>
              </w:rPr>
              <w:t>3</w:t>
            </w:r>
          </w:p>
        </w:tc>
        <w:tc>
          <w:tcPr>
            <w:tcW w:w="56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5250E9" w:rsidRDefault="00696E52" w:rsidP="00C5683C">
            <w:pPr>
              <w:bidi w:val="0"/>
              <w:spacing w:after="0" w:line="240" w:lineRule="auto"/>
              <w:jc w:val="center"/>
              <w:rPr>
                <w:rFonts w:ascii="Arial" w:eastAsia="Times New Roman" w:hAnsi="Arial"/>
                <w:b/>
                <w:bCs/>
                <w:color w:val="000000"/>
                <w:szCs w:val="22"/>
                <w:lang w:bidi="fa-IR"/>
              </w:rPr>
            </w:pPr>
            <w:r w:rsidRPr="005250E9">
              <w:rPr>
                <w:rFonts w:ascii="Arial" w:eastAsia="Times New Roman" w:hAnsi="Arial" w:hint="cs"/>
                <w:b/>
                <w:bCs/>
                <w:color w:val="000000"/>
                <w:sz w:val="22"/>
                <w:szCs w:val="22"/>
                <w:lang w:bidi="fa-IR"/>
              </w:rPr>
              <w:t>4</w:t>
            </w:r>
          </w:p>
        </w:tc>
        <w:tc>
          <w:tcPr>
            <w:tcW w:w="56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5250E9" w:rsidRDefault="00696E52" w:rsidP="00C5683C">
            <w:pPr>
              <w:bidi w:val="0"/>
              <w:spacing w:after="0" w:line="240" w:lineRule="auto"/>
              <w:jc w:val="center"/>
              <w:rPr>
                <w:rFonts w:ascii="Arial" w:eastAsia="Times New Roman" w:hAnsi="Arial"/>
                <w:b/>
                <w:bCs/>
                <w:color w:val="000000"/>
                <w:szCs w:val="22"/>
                <w:lang w:bidi="fa-IR"/>
              </w:rPr>
            </w:pPr>
            <w:r w:rsidRPr="005250E9">
              <w:rPr>
                <w:rFonts w:ascii="Arial" w:eastAsia="Times New Roman" w:hAnsi="Arial" w:hint="cs"/>
                <w:b/>
                <w:bCs/>
                <w:color w:val="000000"/>
                <w:sz w:val="22"/>
                <w:szCs w:val="22"/>
                <w:lang w:bidi="fa-IR"/>
              </w:rPr>
              <w:t>5</w:t>
            </w:r>
          </w:p>
        </w:tc>
        <w:tc>
          <w:tcPr>
            <w:tcW w:w="560" w:type="dxa"/>
            <w:tcBorders>
              <w:top w:val="single" w:sz="8" w:space="0" w:color="auto"/>
              <w:left w:val="single" w:sz="4" w:space="0" w:color="auto"/>
              <w:bottom w:val="single" w:sz="8" w:space="0" w:color="auto"/>
              <w:right w:val="single" w:sz="8" w:space="0" w:color="auto"/>
            </w:tcBorders>
            <w:shd w:val="clear" w:color="000000" w:fill="EEECE1"/>
            <w:noWrap/>
            <w:vAlign w:val="center"/>
            <w:hideMark/>
          </w:tcPr>
          <w:p w:rsidR="00696E52" w:rsidRPr="005250E9" w:rsidRDefault="00696E52" w:rsidP="00C5683C">
            <w:pPr>
              <w:bidi w:val="0"/>
              <w:spacing w:after="0" w:line="240" w:lineRule="auto"/>
              <w:jc w:val="center"/>
              <w:rPr>
                <w:rFonts w:ascii="Arial" w:eastAsia="Times New Roman" w:hAnsi="Arial"/>
                <w:b/>
                <w:bCs/>
                <w:color w:val="000000"/>
                <w:szCs w:val="22"/>
                <w:lang w:bidi="fa-IR"/>
              </w:rPr>
            </w:pPr>
            <w:r w:rsidRPr="005250E9">
              <w:rPr>
                <w:rFonts w:ascii="Arial" w:eastAsia="Times New Roman" w:hAnsi="Arial" w:hint="cs"/>
                <w:b/>
                <w:bCs/>
                <w:color w:val="000000"/>
                <w:sz w:val="22"/>
                <w:szCs w:val="22"/>
                <w:lang w:bidi="fa-IR"/>
              </w:rPr>
              <w:t>6</w:t>
            </w:r>
          </w:p>
        </w:tc>
        <w:tc>
          <w:tcPr>
            <w:tcW w:w="644" w:type="dxa"/>
            <w:tcBorders>
              <w:top w:val="single" w:sz="8" w:space="0" w:color="auto"/>
              <w:left w:val="single" w:sz="4" w:space="0" w:color="auto"/>
              <w:bottom w:val="single" w:sz="8" w:space="0" w:color="auto"/>
              <w:right w:val="single" w:sz="4" w:space="0" w:color="auto"/>
            </w:tcBorders>
            <w:shd w:val="clear" w:color="000000" w:fill="EEECE1"/>
            <w:vAlign w:val="center"/>
          </w:tcPr>
          <w:p w:rsidR="00696E52" w:rsidRPr="00771B10" w:rsidRDefault="00696E52" w:rsidP="00C5683C">
            <w:pPr>
              <w:spacing w:after="0" w:line="240" w:lineRule="auto"/>
              <w:jc w:val="center"/>
              <w:rPr>
                <w:rFonts w:ascii="Arial" w:eastAsia="Times New Roman" w:hAnsi="Arial" w:cs="B Titr"/>
                <w:color w:val="000000"/>
                <w:szCs w:val="22"/>
                <w:lang w:bidi="fa-IR"/>
              </w:rPr>
            </w:pPr>
            <w:r w:rsidRPr="00771B10">
              <w:rPr>
                <w:rFonts w:ascii="Arial" w:eastAsia="Times New Roman" w:hAnsi="Arial" w:cs="B Titr" w:hint="cs"/>
                <w:color w:val="000000"/>
                <w:sz w:val="22"/>
                <w:szCs w:val="22"/>
                <w:rtl/>
                <w:lang w:bidi="fa-IR"/>
              </w:rPr>
              <w:t>جمع</w:t>
            </w:r>
            <w:r>
              <w:rPr>
                <w:rFonts w:ascii="Arial" w:eastAsia="Times New Roman" w:hAnsi="Arial" w:cs="B Titr" w:hint="cs"/>
                <w:color w:val="000000"/>
                <w:sz w:val="22"/>
                <w:szCs w:val="22"/>
                <w:rtl/>
                <w:lang w:bidi="fa-IR"/>
              </w:rPr>
              <w:t xml:space="preserve"> امتیاز</w:t>
            </w:r>
          </w:p>
        </w:tc>
      </w:tr>
      <w:tr w:rsidR="00E43733" w:rsidRPr="005250E9" w:rsidTr="00BD6852">
        <w:trPr>
          <w:trHeight w:val="420"/>
          <w:jc w:val="center"/>
        </w:trPr>
        <w:tc>
          <w:tcPr>
            <w:tcW w:w="2158" w:type="dxa"/>
            <w:tcBorders>
              <w:top w:val="single" w:sz="4" w:space="0" w:color="auto"/>
              <w:left w:val="single" w:sz="4" w:space="0" w:color="auto"/>
              <w:bottom w:val="single" w:sz="4" w:space="0" w:color="auto"/>
              <w:right w:val="nil"/>
            </w:tcBorders>
            <w:shd w:val="clear" w:color="auto" w:fill="auto"/>
            <w:vAlign w:val="center"/>
            <w:hideMark/>
          </w:tcPr>
          <w:p w:rsidR="00E43733" w:rsidRPr="00B7697D" w:rsidRDefault="00E43733" w:rsidP="00E43733">
            <w:pPr>
              <w:spacing w:after="0" w:line="276" w:lineRule="auto"/>
              <w:jc w:val="left"/>
              <w:rPr>
                <w:rFonts w:eastAsia="Times New Roman"/>
                <w:szCs w:val="24"/>
                <w:lang w:bidi="fa-IR"/>
              </w:rPr>
            </w:pPr>
            <w:r>
              <w:rPr>
                <w:rFonts w:eastAsia="Times New Roman"/>
                <w:szCs w:val="24"/>
                <w:lang w:bidi="fa-IR"/>
              </w:rPr>
              <w:t xml:space="preserve">Combinational </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E43733" w:rsidRPr="005250E9" w:rsidRDefault="00E43733" w:rsidP="00C5683C">
            <w:pPr>
              <w:bidi w:val="0"/>
              <w:spacing w:after="0" w:line="240" w:lineRule="auto"/>
              <w:jc w:val="center"/>
              <w:rPr>
                <w:rFonts w:ascii="Arial" w:eastAsia="Times New Roman" w:hAnsi="Arial"/>
                <w:color w:val="000000"/>
                <w:szCs w:val="22"/>
                <w:lang w:bidi="fa-IR"/>
              </w:rPr>
            </w:pPr>
            <w:r w:rsidRPr="005250E9">
              <w:rPr>
                <w:rFonts w:ascii="Arial" w:eastAsia="Times New Roman" w:hAnsi="Arial" w:hint="cs"/>
                <w:color w:val="000000"/>
                <w:sz w:val="22"/>
                <w:szCs w:val="22"/>
                <w:lang w:bidi="fa-IR"/>
              </w:rPr>
              <w:t>4</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E43733" w:rsidRPr="005250E9" w:rsidRDefault="00E43733" w:rsidP="00C5683C">
            <w:pPr>
              <w:bidi w:val="0"/>
              <w:spacing w:after="0" w:line="240" w:lineRule="auto"/>
              <w:jc w:val="center"/>
              <w:rPr>
                <w:rFonts w:ascii="Arial" w:eastAsia="Times New Roman" w:hAnsi="Arial"/>
                <w:color w:val="000000"/>
                <w:szCs w:val="22"/>
                <w:lang w:bidi="fa-IR"/>
              </w:rPr>
            </w:pPr>
            <w:r w:rsidRPr="005250E9">
              <w:rPr>
                <w:rFonts w:ascii="Arial" w:eastAsia="Times New Roman" w:hAnsi="Arial" w:hint="cs"/>
                <w:color w:val="000000"/>
                <w:sz w:val="22"/>
                <w:szCs w:val="22"/>
                <w:lang w:bidi="fa-IR"/>
              </w:rPr>
              <w:t>6</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E43733" w:rsidRPr="005250E9" w:rsidRDefault="00E43733" w:rsidP="00C5683C">
            <w:pPr>
              <w:bidi w:val="0"/>
              <w:spacing w:after="0" w:line="240" w:lineRule="auto"/>
              <w:jc w:val="center"/>
              <w:rPr>
                <w:rFonts w:ascii="Arial" w:eastAsia="Times New Roman" w:hAnsi="Arial"/>
                <w:color w:val="000000"/>
                <w:szCs w:val="22"/>
                <w:lang w:bidi="fa-IR"/>
              </w:rPr>
            </w:pPr>
            <w:r w:rsidRPr="005250E9">
              <w:rPr>
                <w:rFonts w:ascii="Arial" w:eastAsia="Times New Roman" w:hAnsi="Arial" w:hint="cs"/>
                <w:color w:val="000000"/>
                <w:sz w:val="22"/>
                <w:szCs w:val="22"/>
                <w:lang w:bidi="fa-IR"/>
              </w:rPr>
              <w:t>6</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E43733" w:rsidRPr="005250E9" w:rsidRDefault="00E43733" w:rsidP="00C5683C">
            <w:pPr>
              <w:bidi w:val="0"/>
              <w:spacing w:after="0" w:line="240" w:lineRule="auto"/>
              <w:jc w:val="center"/>
              <w:rPr>
                <w:rFonts w:ascii="Arial" w:eastAsia="Times New Roman" w:hAnsi="Arial"/>
                <w:color w:val="000000"/>
                <w:szCs w:val="22"/>
                <w:lang w:bidi="fa-IR"/>
              </w:rPr>
            </w:pPr>
            <w:r w:rsidRPr="005250E9">
              <w:rPr>
                <w:rFonts w:ascii="Arial" w:eastAsia="Times New Roman" w:hAnsi="Arial" w:hint="cs"/>
                <w:color w:val="000000"/>
                <w:sz w:val="22"/>
                <w:szCs w:val="22"/>
                <w:lang w:bidi="fa-IR"/>
              </w:rPr>
              <w:t>2</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E43733" w:rsidRPr="005250E9" w:rsidRDefault="00E43733" w:rsidP="00C5683C">
            <w:pPr>
              <w:bidi w:val="0"/>
              <w:spacing w:after="0" w:line="240" w:lineRule="auto"/>
              <w:jc w:val="center"/>
              <w:rPr>
                <w:rFonts w:ascii="Arial" w:eastAsia="Times New Roman" w:hAnsi="Arial"/>
                <w:color w:val="000000"/>
                <w:szCs w:val="22"/>
                <w:lang w:bidi="fa-IR"/>
              </w:rPr>
            </w:pPr>
            <w:r w:rsidRPr="005250E9">
              <w:rPr>
                <w:rFonts w:ascii="Arial" w:eastAsia="Times New Roman" w:hAnsi="Arial" w:hint="cs"/>
                <w:color w:val="000000"/>
                <w:sz w:val="22"/>
                <w:szCs w:val="22"/>
                <w:lang w:bidi="fa-IR"/>
              </w:rPr>
              <w:t>6</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E43733" w:rsidRPr="005250E9" w:rsidRDefault="00E43733" w:rsidP="00C5683C">
            <w:pPr>
              <w:bidi w:val="0"/>
              <w:spacing w:after="0" w:line="240" w:lineRule="auto"/>
              <w:jc w:val="center"/>
              <w:rPr>
                <w:rFonts w:ascii="Arial" w:eastAsia="Times New Roman" w:hAnsi="Arial"/>
                <w:color w:val="000000"/>
                <w:szCs w:val="22"/>
                <w:lang w:bidi="fa-IR"/>
              </w:rPr>
            </w:pPr>
            <w:r w:rsidRPr="005250E9">
              <w:rPr>
                <w:rFonts w:ascii="Arial" w:eastAsia="Times New Roman" w:hAnsi="Arial" w:hint="cs"/>
                <w:color w:val="000000"/>
                <w:sz w:val="22"/>
                <w:szCs w:val="22"/>
                <w:lang w:bidi="fa-IR"/>
              </w:rPr>
              <w:t>6</w:t>
            </w:r>
          </w:p>
        </w:tc>
        <w:tc>
          <w:tcPr>
            <w:tcW w:w="644" w:type="dxa"/>
            <w:tcBorders>
              <w:top w:val="nil"/>
              <w:left w:val="single" w:sz="4" w:space="0" w:color="auto"/>
              <w:bottom w:val="single" w:sz="4" w:space="0" w:color="auto"/>
              <w:right w:val="single" w:sz="4" w:space="0" w:color="auto"/>
            </w:tcBorders>
            <w:shd w:val="clear" w:color="000000" w:fill="FFFFFF"/>
            <w:vAlign w:val="center"/>
          </w:tcPr>
          <w:p w:rsidR="00E43733" w:rsidRPr="00771B10" w:rsidRDefault="00E43733" w:rsidP="00C5683C">
            <w:pPr>
              <w:bidi w:val="0"/>
              <w:spacing w:after="0" w:line="240" w:lineRule="auto"/>
              <w:jc w:val="center"/>
              <w:rPr>
                <w:rFonts w:asciiTheme="majorBidi" w:eastAsia="Times New Roman" w:hAnsiTheme="majorBidi" w:cstheme="majorBidi"/>
                <w:color w:val="000000"/>
                <w:szCs w:val="22"/>
                <w:lang w:bidi="fa-IR"/>
              </w:rPr>
            </w:pPr>
            <w:r w:rsidRPr="00771B10">
              <w:rPr>
                <w:rFonts w:asciiTheme="majorBidi" w:eastAsia="Times New Roman" w:hAnsiTheme="majorBidi" w:cstheme="majorBidi" w:hint="cs"/>
                <w:color w:val="000000"/>
                <w:sz w:val="22"/>
                <w:szCs w:val="22"/>
                <w:lang w:bidi="fa-IR"/>
              </w:rPr>
              <w:t>30</w:t>
            </w:r>
          </w:p>
        </w:tc>
      </w:tr>
      <w:tr w:rsidR="00E43733" w:rsidRPr="005250E9" w:rsidTr="00E43733">
        <w:trPr>
          <w:trHeight w:val="375"/>
          <w:jc w:val="center"/>
        </w:trPr>
        <w:tc>
          <w:tcPr>
            <w:tcW w:w="2158" w:type="dxa"/>
            <w:tcBorders>
              <w:top w:val="single" w:sz="4" w:space="0" w:color="auto"/>
              <w:left w:val="single" w:sz="4" w:space="0" w:color="auto"/>
              <w:bottom w:val="single" w:sz="4" w:space="0" w:color="auto"/>
              <w:right w:val="nil"/>
            </w:tcBorders>
            <w:shd w:val="clear" w:color="auto" w:fill="auto"/>
            <w:vAlign w:val="center"/>
          </w:tcPr>
          <w:p w:rsidR="00E43733" w:rsidRPr="00B7697D" w:rsidRDefault="00E43733" w:rsidP="00652BBB">
            <w:pPr>
              <w:spacing w:after="0" w:line="276" w:lineRule="auto"/>
              <w:jc w:val="left"/>
              <w:rPr>
                <w:rFonts w:eastAsia="Times New Roman"/>
                <w:szCs w:val="24"/>
                <w:lang w:bidi="fa-IR"/>
              </w:rPr>
            </w:pPr>
            <w:r>
              <w:rPr>
                <w:rFonts w:eastAsia="Times New Roman"/>
                <w:szCs w:val="24"/>
                <w:lang w:bidi="fa-IR"/>
              </w:rPr>
              <w:t>Expert-based</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E43733" w:rsidRPr="005250E9" w:rsidRDefault="00E43733" w:rsidP="00C5683C">
            <w:pPr>
              <w:bidi w:val="0"/>
              <w:spacing w:after="0" w:line="240" w:lineRule="auto"/>
              <w:jc w:val="center"/>
              <w:rPr>
                <w:rFonts w:ascii="Arial" w:eastAsia="Times New Roman" w:hAnsi="Arial"/>
                <w:color w:val="000000"/>
                <w:szCs w:val="22"/>
                <w:lang w:bidi="fa-IR"/>
              </w:rPr>
            </w:pPr>
            <w:r w:rsidRPr="005250E9">
              <w:rPr>
                <w:rFonts w:ascii="Arial" w:eastAsia="Times New Roman" w:hAnsi="Arial" w:hint="cs"/>
                <w:color w:val="000000"/>
                <w:sz w:val="22"/>
                <w:szCs w:val="22"/>
                <w:lang w:bidi="fa-IR"/>
              </w:rPr>
              <w:t>6</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E43733" w:rsidRPr="005250E9" w:rsidRDefault="00E43733" w:rsidP="00C5683C">
            <w:pPr>
              <w:bidi w:val="0"/>
              <w:spacing w:after="0" w:line="240" w:lineRule="auto"/>
              <w:jc w:val="center"/>
              <w:rPr>
                <w:rFonts w:ascii="Arial" w:eastAsia="Times New Roman" w:hAnsi="Arial"/>
                <w:color w:val="000000"/>
                <w:szCs w:val="22"/>
                <w:lang w:bidi="fa-IR"/>
              </w:rPr>
            </w:pPr>
            <w:r w:rsidRPr="005250E9">
              <w:rPr>
                <w:rFonts w:ascii="Arial" w:eastAsia="Times New Roman" w:hAnsi="Arial" w:hint="cs"/>
                <w:color w:val="000000"/>
                <w:sz w:val="22"/>
                <w:szCs w:val="22"/>
                <w:lang w:bidi="fa-IR"/>
              </w:rPr>
              <w:t>3</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E43733" w:rsidRPr="005250E9" w:rsidRDefault="00E43733" w:rsidP="00C5683C">
            <w:pPr>
              <w:bidi w:val="0"/>
              <w:spacing w:after="0" w:line="240" w:lineRule="auto"/>
              <w:jc w:val="center"/>
              <w:rPr>
                <w:rFonts w:ascii="Arial" w:eastAsia="Times New Roman" w:hAnsi="Arial"/>
                <w:color w:val="000000"/>
                <w:szCs w:val="22"/>
                <w:lang w:bidi="fa-IR"/>
              </w:rPr>
            </w:pPr>
            <w:r w:rsidRPr="005250E9">
              <w:rPr>
                <w:rFonts w:ascii="Arial" w:eastAsia="Times New Roman" w:hAnsi="Arial" w:hint="cs"/>
                <w:color w:val="000000"/>
                <w:sz w:val="22"/>
                <w:szCs w:val="22"/>
                <w:lang w:bidi="fa-IR"/>
              </w:rPr>
              <w:t>3</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E43733" w:rsidRPr="005250E9" w:rsidRDefault="00E43733" w:rsidP="00C5683C">
            <w:pPr>
              <w:bidi w:val="0"/>
              <w:spacing w:after="0" w:line="240" w:lineRule="auto"/>
              <w:jc w:val="center"/>
              <w:rPr>
                <w:rFonts w:ascii="Arial" w:eastAsia="Times New Roman" w:hAnsi="Arial"/>
                <w:color w:val="000000"/>
                <w:szCs w:val="22"/>
                <w:lang w:bidi="fa-IR"/>
              </w:rPr>
            </w:pPr>
            <w:r w:rsidRPr="005250E9">
              <w:rPr>
                <w:rFonts w:ascii="Arial" w:eastAsia="Times New Roman" w:hAnsi="Arial" w:hint="cs"/>
                <w:color w:val="000000"/>
                <w:sz w:val="22"/>
                <w:szCs w:val="22"/>
                <w:lang w:bidi="fa-IR"/>
              </w:rPr>
              <w:t>6</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E43733" w:rsidRPr="005250E9" w:rsidRDefault="00E43733" w:rsidP="00C5683C">
            <w:pPr>
              <w:bidi w:val="0"/>
              <w:spacing w:after="0" w:line="240" w:lineRule="auto"/>
              <w:jc w:val="center"/>
              <w:rPr>
                <w:rFonts w:ascii="Arial" w:eastAsia="Times New Roman" w:hAnsi="Arial"/>
                <w:color w:val="000000"/>
                <w:szCs w:val="22"/>
                <w:lang w:bidi="fa-IR"/>
              </w:rPr>
            </w:pPr>
            <w:r w:rsidRPr="005250E9">
              <w:rPr>
                <w:rFonts w:ascii="Arial" w:eastAsia="Times New Roman" w:hAnsi="Arial" w:hint="cs"/>
                <w:color w:val="000000"/>
                <w:sz w:val="22"/>
                <w:szCs w:val="22"/>
                <w:lang w:bidi="fa-IR"/>
              </w:rPr>
              <w:t>4</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E43733" w:rsidRPr="005250E9" w:rsidRDefault="00E43733" w:rsidP="00C5683C">
            <w:pPr>
              <w:bidi w:val="0"/>
              <w:spacing w:after="0" w:line="240" w:lineRule="auto"/>
              <w:jc w:val="center"/>
              <w:rPr>
                <w:rFonts w:ascii="Arial" w:eastAsia="Times New Roman" w:hAnsi="Arial"/>
                <w:color w:val="000000"/>
                <w:szCs w:val="22"/>
                <w:lang w:bidi="fa-IR"/>
              </w:rPr>
            </w:pPr>
            <w:r w:rsidRPr="005250E9">
              <w:rPr>
                <w:rFonts w:ascii="Arial" w:eastAsia="Times New Roman" w:hAnsi="Arial" w:hint="cs"/>
                <w:color w:val="000000"/>
                <w:sz w:val="22"/>
                <w:szCs w:val="22"/>
                <w:lang w:bidi="fa-IR"/>
              </w:rPr>
              <w:t>3</w:t>
            </w:r>
          </w:p>
        </w:tc>
        <w:tc>
          <w:tcPr>
            <w:tcW w:w="644" w:type="dxa"/>
            <w:tcBorders>
              <w:top w:val="nil"/>
              <w:left w:val="single" w:sz="4" w:space="0" w:color="auto"/>
              <w:bottom w:val="single" w:sz="4" w:space="0" w:color="auto"/>
              <w:right w:val="single" w:sz="4" w:space="0" w:color="auto"/>
            </w:tcBorders>
            <w:shd w:val="clear" w:color="000000" w:fill="FFFFFF"/>
            <w:vAlign w:val="center"/>
          </w:tcPr>
          <w:p w:rsidR="00E43733" w:rsidRPr="00771B10" w:rsidRDefault="00E43733" w:rsidP="00C5683C">
            <w:pPr>
              <w:bidi w:val="0"/>
              <w:spacing w:after="0" w:line="240" w:lineRule="auto"/>
              <w:jc w:val="center"/>
              <w:rPr>
                <w:rFonts w:asciiTheme="majorBidi" w:eastAsia="Times New Roman" w:hAnsiTheme="majorBidi" w:cstheme="majorBidi"/>
                <w:color w:val="000000"/>
                <w:szCs w:val="22"/>
                <w:lang w:bidi="fa-IR"/>
              </w:rPr>
            </w:pPr>
            <w:r w:rsidRPr="00771B10">
              <w:rPr>
                <w:rFonts w:asciiTheme="majorBidi" w:eastAsia="Times New Roman" w:hAnsiTheme="majorBidi" w:cstheme="majorBidi" w:hint="cs"/>
                <w:color w:val="000000"/>
                <w:sz w:val="22"/>
                <w:szCs w:val="22"/>
                <w:lang w:bidi="fa-IR"/>
              </w:rPr>
              <w:t>25</w:t>
            </w:r>
          </w:p>
        </w:tc>
      </w:tr>
      <w:tr w:rsidR="00E43733" w:rsidRPr="005250E9" w:rsidTr="00BD6852">
        <w:trPr>
          <w:trHeight w:val="390"/>
          <w:jc w:val="center"/>
        </w:trPr>
        <w:tc>
          <w:tcPr>
            <w:tcW w:w="2158" w:type="dxa"/>
            <w:tcBorders>
              <w:top w:val="single" w:sz="4" w:space="0" w:color="auto"/>
              <w:left w:val="single" w:sz="4" w:space="0" w:color="auto"/>
              <w:bottom w:val="single" w:sz="4" w:space="0" w:color="auto"/>
              <w:right w:val="nil"/>
            </w:tcBorders>
            <w:shd w:val="clear" w:color="auto" w:fill="auto"/>
            <w:vAlign w:val="center"/>
            <w:hideMark/>
          </w:tcPr>
          <w:p w:rsidR="00E43733" w:rsidRPr="00B7697D" w:rsidRDefault="00E43733" w:rsidP="00652BBB">
            <w:pPr>
              <w:spacing w:after="0" w:line="276" w:lineRule="auto"/>
              <w:jc w:val="left"/>
              <w:rPr>
                <w:rFonts w:eastAsia="Times New Roman" w:hint="cs"/>
                <w:szCs w:val="24"/>
                <w:rtl/>
                <w:lang w:bidi="fa-IR"/>
              </w:rPr>
            </w:pPr>
            <w:r>
              <w:rPr>
                <w:rFonts w:eastAsia="Times New Roman"/>
                <w:szCs w:val="24"/>
                <w:lang w:bidi="fa-IR"/>
              </w:rPr>
              <w:t>Computer-based</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E43733" w:rsidRPr="005250E9" w:rsidRDefault="00E43733" w:rsidP="00C5683C">
            <w:pPr>
              <w:bidi w:val="0"/>
              <w:spacing w:after="0" w:line="240" w:lineRule="auto"/>
              <w:jc w:val="center"/>
              <w:rPr>
                <w:rFonts w:ascii="Arial" w:eastAsia="Times New Roman" w:hAnsi="Arial"/>
                <w:color w:val="000000"/>
                <w:szCs w:val="22"/>
                <w:lang w:bidi="fa-IR"/>
              </w:rPr>
            </w:pPr>
            <w:r w:rsidRPr="005250E9">
              <w:rPr>
                <w:rFonts w:ascii="Arial" w:eastAsia="Times New Roman" w:hAnsi="Arial" w:hint="cs"/>
                <w:color w:val="000000"/>
                <w:sz w:val="22"/>
                <w:szCs w:val="22"/>
                <w:lang w:bidi="fa-IR"/>
              </w:rPr>
              <w:t>2</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E43733" w:rsidRPr="005250E9" w:rsidRDefault="00E43733" w:rsidP="00C5683C">
            <w:pPr>
              <w:bidi w:val="0"/>
              <w:spacing w:after="0" w:line="240" w:lineRule="auto"/>
              <w:jc w:val="center"/>
              <w:rPr>
                <w:rFonts w:ascii="Arial" w:eastAsia="Times New Roman" w:hAnsi="Arial"/>
                <w:color w:val="000000"/>
                <w:szCs w:val="22"/>
                <w:lang w:bidi="fa-IR"/>
              </w:rPr>
            </w:pPr>
            <w:r w:rsidRPr="005250E9">
              <w:rPr>
                <w:rFonts w:ascii="Arial" w:eastAsia="Times New Roman" w:hAnsi="Arial" w:hint="cs"/>
                <w:color w:val="000000"/>
                <w:sz w:val="22"/>
                <w:szCs w:val="22"/>
                <w:lang w:bidi="fa-IR"/>
              </w:rPr>
              <w:t>3</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E43733" w:rsidRPr="005250E9" w:rsidRDefault="00E43733" w:rsidP="00C5683C">
            <w:pPr>
              <w:bidi w:val="0"/>
              <w:spacing w:after="0" w:line="240" w:lineRule="auto"/>
              <w:jc w:val="center"/>
              <w:rPr>
                <w:rFonts w:ascii="Arial" w:eastAsia="Times New Roman" w:hAnsi="Arial"/>
                <w:color w:val="000000"/>
                <w:szCs w:val="22"/>
                <w:lang w:bidi="fa-IR"/>
              </w:rPr>
            </w:pPr>
            <w:r w:rsidRPr="005250E9">
              <w:rPr>
                <w:rFonts w:ascii="Arial" w:eastAsia="Times New Roman" w:hAnsi="Arial" w:hint="cs"/>
                <w:color w:val="000000"/>
                <w:sz w:val="22"/>
                <w:szCs w:val="22"/>
                <w:lang w:bidi="fa-IR"/>
              </w:rPr>
              <w:t>3</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E43733" w:rsidRPr="005250E9" w:rsidRDefault="00E43733" w:rsidP="00C5683C">
            <w:pPr>
              <w:bidi w:val="0"/>
              <w:spacing w:after="0" w:line="240" w:lineRule="auto"/>
              <w:jc w:val="center"/>
              <w:rPr>
                <w:rFonts w:ascii="Arial" w:eastAsia="Times New Roman" w:hAnsi="Arial"/>
                <w:color w:val="000000"/>
                <w:szCs w:val="22"/>
                <w:lang w:bidi="fa-IR"/>
              </w:rPr>
            </w:pPr>
            <w:r w:rsidRPr="005250E9">
              <w:rPr>
                <w:rFonts w:ascii="Arial" w:eastAsia="Times New Roman" w:hAnsi="Arial" w:hint="cs"/>
                <w:color w:val="000000"/>
                <w:sz w:val="22"/>
                <w:szCs w:val="22"/>
                <w:lang w:bidi="fa-IR"/>
              </w:rPr>
              <w:t>4</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E43733" w:rsidRPr="005250E9" w:rsidRDefault="00E43733" w:rsidP="00C5683C">
            <w:pPr>
              <w:bidi w:val="0"/>
              <w:spacing w:after="0" w:line="240" w:lineRule="auto"/>
              <w:jc w:val="center"/>
              <w:rPr>
                <w:rFonts w:ascii="Arial" w:eastAsia="Times New Roman" w:hAnsi="Arial"/>
                <w:color w:val="000000"/>
                <w:szCs w:val="22"/>
                <w:lang w:bidi="fa-IR"/>
              </w:rPr>
            </w:pPr>
            <w:r w:rsidRPr="005250E9">
              <w:rPr>
                <w:rFonts w:ascii="Arial" w:eastAsia="Times New Roman" w:hAnsi="Arial" w:hint="cs"/>
                <w:color w:val="000000"/>
                <w:sz w:val="22"/>
                <w:szCs w:val="22"/>
                <w:lang w:bidi="fa-IR"/>
              </w:rPr>
              <w:t>2</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E43733" w:rsidRPr="005250E9" w:rsidRDefault="00E43733" w:rsidP="00C5683C">
            <w:pPr>
              <w:bidi w:val="0"/>
              <w:spacing w:after="0" w:line="240" w:lineRule="auto"/>
              <w:jc w:val="center"/>
              <w:rPr>
                <w:rFonts w:ascii="Arial" w:eastAsia="Times New Roman" w:hAnsi="Arial"/>
                <w:color w:val="000000"/>
                <w:szCs w:val="22"/>
                <w:lang w:bidi="fa-IR"/>
              </w:rPr>
            </w:pPr>
            <w:r w:rsidRPr="005250E9">
              <w:rPr>
                <w:rFonts w:ascii="Arial" w:eastAsia="Times New Roman" w:hAnsi="Arial" w:hint="cs"/>
                <w:color w:val="000000"/>
                <w:sz w:val="22"/>
                <w:szCs w:val="22"/>
                <w:lang w:bidi="fa-IR"/>
              </w:rPr>
              <w:t>3</w:t>
            </w:r>
          </w:p>
        </w:tc>
        <w:tc>
          <w:tcPr>
            <w:tcW w:w="644" w:type="dxa"/>
            <w:tcBorders>
              <w:top w:val="nil"/>
              <w:left w:val="single" w:sz="4" w:space="0" w:color="auto"/>
              <w:bottom w:val="single" w:sz="4" w:space="0" w:color="auto"/>
              <w:right w:val="single" w:sz="4" w:space="0" w:color="auto"/>
            </w:tcBorders>
            <w:shd w:val="clear" w:color="000000" w:fill="FFFFFF"/>
            <w:vAlign w:val="center"/>
          </w:tcPr>
          <w:p w:rsidR="00E43733" w:rsidRPr="00771B10" w:rsidRDefault="00E43733" w:rsidP="00C5683C">
            <w:pPr>
              <w:bidi w:val="0"/>
              <w:spacing w:after="0" w:line="240" w:lineRule="auto"/>
              <w:jc w:val="center"/>
              <w:rPr>
                <w:rFonts w:asciiTheme="majorBidi" w:eastAsia="Times New Roman" w:hAnsiTheme="majorBidi" w:cstheme="majorBidi"/>
                <w:color w:val="000000"/>
                <w:szCs w:val="22"/>
                <w:lang w:bidi="fa-IR"/>
              </w:rPr>
            </w:pPr>
            <w:r w:rsidRPr="00771B10">
              <w:rPr>
                <w:rFonts w:asciiTheme="majorBidi" w:eastAsia="Times New Roman" w:hAnsiTheme="majorBidi" w:cstheme="majorBidi" w:hint="cs"/>
                <w:color w:val="000000"/>
                <w:sz w:val="22"/>
                <w:szCs w:val="22"/>
                <w:lang w:bidi="fa-IR"/>
              </w:rPr>
              <w:t>17</w:t>
            </w:r>
          </w:p>
        </w:tc>
      </w:tr>
    </w:tbl>
    <w:p w:rsidR="005C254A" w:rsidRDefault="005C254A" w:rsidP="00696E52">
      <w:pPr>
        <w:spacing w:before="240"/>
        <w:rPr>
          <w:b/>
          <w:bCs/>
        </w:rPr>
      </w:pPr>
    </w:p>
    <w:p w:rsidR="005C254A" w:rsidRDefault="005C254A" w:rsidP="00696E52">
      <w:pPr>
        <w:spacing w:before="240"/>
        <w:rPr>
          <w:b/>
          <w:bCs/>
        </w:rPr>
      </w:pPr>
    </w:p>
    <w:p w:rsidR="00696E52" w:rsidRDefault="00696E52" w:rsidP="00696E52">
      <w:pPr>
        <w:spacing w:before="240"/>
      </w:pPr>
      <w:r w:rsidRPr="00F370E1">
        <w:rPr>
          <w:rFonts w:hint="cs"/>
          <w:b/>
          <w:bCs/>
          <w:rtl/>
        </w:rPr>
        <w:t xml:space="preserve">رویکرد تدوین نقشه راه </w:t>
      </w:r>
      <w:r>
        <w:rPr>
          <w:rFonts w:hint="cs"/>
          <w:b/>
          <w:bCs/>
          <w:rtl/>
        </w:rPr>
        <w:t>فن‌آوری</w:t>
      </w:r>
      <w:r w:rsidRPr="00F370E1">
        <w:rPr>
          <w:rFonts w:hint="cs"/>
          <w:b/>
          <w:bCs/>
          <w:rtl/>
        </w:rPr>
        <w:t>:</w:t>
      </w:r>
      <w:r>
        <w:rPr>
          <w:rFonts w:hint="cs"/>
          <w:rtl/>
        </w:rPr>
        <w:t xml:space="preserve"> رویکرد ترکیبی بیشترین امتیاز را بدست آورده است؛ این نتیجه قابل پیش‌بینی بود زیرا اطلاعات زیادی در زمینه‌‌ی فن‌آوری‌های هواپیما در دسترس است اما نیاز است که علاوه بر بررسی پایگاه‌های داده در زمینه فن‌آوری‌ها و اطلاعات مختلف در زمینه هواپیما، افراد خبره نیز با یکدیگر </w:t>
      </w:r>
      <w:r w:rsidRPr="00640A68">
        <w:rPr>
          <w:rFonts w:hint="cs"/>
          <w:highlight w:val="yellow"/>
          <w:rtl/>
        </w:rPr>
        <w:t>تعامل</w:t>
      </w:r>
      <w:r>
        <w:rPr>
          <w:rFonts w:hint="cs"/>
          <w:rtl/>
        </w:rPr>
        <w:t xml:space="preserve"> داشته و کاستی‌های روش‌های رایانه-محور را پوشش دهند؛ لذا رویکرد ترکیبی (رایانه-محور به علاوه‌‌ی متخصص-محور) برای تدوین نقشه راه هواپیما نیاز دیده می‌شود اگر چه این رویکرد نیاز به زمان و هزینه بیشتری دارد اما در مقایسه با هزینه مورد نیاز برای طراحی و ساخت هواپیما، قابل صرف نظر کردن می‌باشد.</w:t>
      </w:r>
    </w:p>
    <w:p w:rsidR="005C254A" w:rsidRDefault="005C254A" w:rsidP="001C4520">
      <w:pPr>
        <w:bidi w:val="0"/>
        <w:spacing w:before="240"/>
        <w:rPr>
          <w:rStyle w:val="hps"/>
        </w:rPr>
      </w:pPr>
      <w:r>
        <w:t xml:space="preserve">Approach of </w:t>
      </w:r>
      <w:proofErr w:type="spellStart"/>
      <w:r>
        <w:t>roadmapping</w:t>
      </w:r>
      <w:proofErr w:type="spellEnd"/>
      <w:r>
        <w:t xml:space="preserve">: results shows that the complex approach gets the maximum mark and it was predictable. </w:t>
      </w:r>
      <w:r w:rsidR="00640A68">
        <w:t>Because</w:t>
      </w:r>
      <w:r>
        <w:t xml:space="preserve"> there are so much information about  </w:t>
      </w:r>
      <w:r w:rsidR="00640A68">
        <w:rPr>
          <w:rStyle w:val="hps"/>
        </w:rPr>
        <w:t>Aircraft</w:t>
      </w:r>
      <w:r w:rsidR="00640A68">
        <w:rPr>
          <w:rStyle w:val="shorttext"/>
        </w:rPr>
        <w:t xml:space="preserve"> </w:t>
      </w:r>
      <w:r w:rsidR="00640A68">
        <w:rPr>
          <w:rStyle w:val="hps"/>
        </w:rPr>
        <w:t xml:space="preserve">Technologies </w:t>
      </w:r>
      <w:r w:rsidR="00640A68">
        <w:rPr>
          <w:rStyle w:val="hps"/>
        </w:rPr>
        <w:lastRenderedPageBreak/>
        <w:t xml:space="preserve">available , but not only the data base of technologies and other information about aircraft should be studied but also the </w:t>
      </w:r>
      <w:r w:rsidR="00640A68" w:rsidRPr="00640A68">
        <w:rPr>
          <w:rStyle w:val="hps"/>
          <w:highlight w:val="yellow"/>
        </w:rPr>
        <w:t>interaction</w:t>
      </w:r>
      <w:r w:rsidR="00640A68">
        <w:rPr>
          <w:rStyle w:val="hps"/>
        </w:rPr>
        <w:t xml:space="preserve"> of experts is needed for covering the Shortcomings of computer-oriented methods. Then using the complex approach of computer-oriented and expert-oriented is the approach for developing aircraft </w:t>
      </w:r>
      <w:r w:rsidR="00846FED">
        <w:rPr>
          <w:rStyle w:val="hps"/>
        </w:rPr>
        <w:t>roadmap</w:t>
      </w:r>
      <w:r w:rsidR="00640A68">
        <w:rPr>
          <w:rStyle w:val="hps"/>
        </w:rPr>
        <w:t xml:space="preserve">. </w:t>
      </w:r>
      <w:r w:rsidR="001C4520">
        <w:rPr>
          <w:rStyle w:val="hps"/>
        </w:rPr>
        <w:t>While this approach needs more time and cost, but it is negligible in compared with</w:t>
      </w:r>
      <w:r w:rsidR="001C4520" w:rsidRPr="001C4520">
        <w:rPr>
          <w:rStyle w:val="hps"/>
        </w:rPr>
        <w:t xml:space="preserve"> </w:t>
      </w:r>
      <w:r w:rsidR="001C4520">
        <w:rPr>
          <w:rStyle w:val="hps"/>
        </w:rPr>
        <w:t>the total cost of design</w:t>
      </w:r>
      <w:r w:rsidR="001C4520">
        <w:rPr>
          <w:rStyle w:val="shorttext"/>
        </w:rPr>
        <w:t xml:space="preserve"> </w:t>
      </w:r>
      <w:r w:rsidR="001C4520">
        <w:rPr>
          <w:rStyle w:val="hps"/>
        </w:rPr>
        <w:t>and construction of</w:t>
      </w:r>
      <w:r w:rsidR="001C4520">
        <w:rPr>
          <w:rStyle w:val="shorttext"/>
        </w:rPr>
        <w:t xml:space="preserve"> </w:t>
      </w:r>
      <w:r w:rsidR="001C4520">
        <w:rPr>
          <w:rStyle w:val="hps"/>
        </w:rPr>
        <w:t>aircraft.</w:t>
      </w:r>
    </w:p>
    <w:p w:rsidR="001C4520" w:rsidRDefault="001C4520" w:rsidP="001C4520">
      <w:pPr>
        <w:bidi w:val="0"/>
        <w:spacing w:before="240"/>
        <w:rPr>
          <w:rtl/>
          <w:lang w:bidi="fa-IR"/>
        </w:rPr>
      </w:pPr>
      <w:r>
        <w:rPr>
          <w:rStyle w:val="hps"/>
        </w:rPr>
        <w:t>Appropriate method in results</w:t>
      </w:r>
    </w:p>
    <w:p w:rsidR="00696E52" w:rsidRDefault="00696E52" w:rsidP="00696E52">
      <w:pPr>
        <w:pStyle w:val="Caption"/>
        <w:rPr>
          <w:rtl/>
        </w:rPr>
      </w:pPr>
      <w:bookmarkStart w:id="14" w:name="_Toc335521076"/>
      <w:r>
        <w:rPr>
          <w:rtl/>
        </w:rPr>
        <w:t xml:space="preserve">جدول </w:t>
      </w:r>
      <w:r w:rsidR="00993C3A">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993C3A">
        <w:rPr>
          <w:rtl/>
        </w:rPr>
        <w:fldChar w:fldCharType="separate"/>
      </w:r>
      <w:r>
        <w:rPr>
          <w:noProof/>
          <w:rtl/>
        </w:rPr>
        <w:t>7</w:t>
      </w:r>
      <w:r w:rsidR="00993C3A">
        <w:rPr>
          <w:rtl/>
        </w:rPr>
        <w:fldChar w:fldCharType="end"/>
      </w:r>
      <w:r>
        <w:rPr>
          <w:rFonts w:hint="cs"/>
          <w:rtl/>
        </w:rPr>
        <w:t xml:space="preserve">- نتایج بدست آمده از </w:t>
      </w:r>
      <w:proofErr w:type="spellStart"/>
      <w:r>
        <w:rPr>
          <w:rFonts w:hint="cs"/>
          <w:rtl/>
        </w:rPr>
        <w:t>پاسخنامه‌ها</w:t>
      </w:r>
      <w:proofErr w:type="spellEnd"/>
      <w:r>
        <w:rPr>
          <w:rFonts w:hint="cs"/>
          <w:rtl/>
        </w:rPr>
        <w:t xml:space="preserve"> برای </w:t>
      </w:r>
      <w:proofErr w:type="spellStart"/>
      <w:r>
        <w:rPr>
          <w:rFonts w:hint="cs"/>
          <w:rtl/>
        </w:rPr>
        <w:t>مناسب‌ترین</w:t>
      </w:r>
      <w:proofErr w:type="spellEnd"/>
      <w:r>
        <w:rPr>
          <w:rFonts w:hint="cs"/>
          <w:rtl/>
        </w:rPr>
        <w:t xml:space="preserve"> روش</w:t>
      </w:r>
      <w:bookmarkEnd w:id="14"/>
    </w:p>
    <w:tbl>
      <w:tblPr>
        <w:tblW w:w="6701" w:type="dxa"/>
        <w:jc w:val="center"/>
        <w:tblLook w:val="04A0" w:firstRow="1" w:lastRow="0" w:firstColumn="1" w:lastColumn="0" w:noHBand="0" w:noVBand="1"/>
      </w:tblPr>
      <w:tblGrid>
        <w:gridCol w:w="2480"/>
        <w:gridCol w:w="740"/>
        <w:gridCol w:w="580"/>
        <w:gridCol w:w="580"/>
        <w:gridCol w:w="580"/>
        <w:gridCol w:w="580"/>
        <w:gridCol w:w="580"/>
        <w:gridCol w:w="644"/>
      </w:tblGrid>
      <w:tr w:rsidR="00696E52" w:rsidRPr="005E0226" w:rsidTr="00BD6852">
        <w:trPr>
          <w:trHeight w:val="450"/>
          <w:jc w:val="center"/>
        </w:trPr>
        <w:tc>
          <w:tcPr>
            <w:tcW w:w="24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6E52" w:rsidRDefault="00696E52" w:rsidP="00C5683C">
            <w:pPr>
              <w:spacing w:after="0" w:line="240" w:lineRule="auto"/>
              <w:jc w:val="left"/>
              <w:rPr>
                <w:rFonts w:ascii="Arial" w:eastAsia="Times New Roman" w:hAnsi="Arial" w:cs="B Titr"/>
                <w:color w:val="000000"/>
                <w:szCs w:val="22"/>
                <w:rtl/>
                <w:lang w:bidi="fa-IR"/>
              </w:rPr>
            </w:pPr>
            <w:r>
              <w:rPr>
                <w:rFonts w:ascii="Arial" w:eastAsia="Times New Roman" w:hAnsi="Arial" w:cs="B Titr" w:hint="cs"/>
                <w:color w:val="000000"/>
                <w:sz w:val="22"/>
                <w:szCs w:val="22"/>
                <w:rtl/>
                <w:lang w:bidi="fa-IR"/>
              </w:rPr>
              <w:t xml:space="preserve">                       شماره </w:t>
            </w:r>
            <w:proofErr w:type="spellStart"/>
            <w:r>
              <w:rPr>
                <w:rFonts w:ascii="Arial" w:eastAsia="Times New Roman" w:hAnsi="Arial" w:cs="B Titr" w:hint="cs"/>
                <w:color w:val="000000"/>
                <w:sz w:val="22"/>
                <w:szCs w:val="22"/>
                <w:rtl/>
                <w:lang w:bidi="fa-IR"/>
              </w:rPr>
              <w:t>پاسخنامه</w:t>
            </w:r>
            <w:proofErr w:type="spellEnd"/>
            <w:r>
              <w:rPr>
                <w:rFonts w:ascii="Arial" w:eastAsia="Times New Roman" w:hAnsi="Arial" w:cs="B Titr" w:hint="cs"/>
                <w:color w:val="000000"/>
                <w:sz w:val="22"/>
                <w:szCs w:val="22"/>
                <w:rtl/>
                <w:lang w:bidi="fa-IR"/>
              </w:rPr>
              <w:t xml:space="preserve"> </w:t>
            </w:r>
          </w:p>
          <w:p w:rsidR="00696E52" w:rsidRPr="005E0226" w:rsidRDefault="00696E52" w:rsidP="00C5683C">
            <w:pPr>
              <w:spacing w:after="0" w:line="240" w:lineRule="auto"/>
              <w:jc w:val="left"/>
              <w:rPr>
                <w:rFonts w:ascii="Arial" w:eastAsia="Times New Roman" w:hAnsi="Arial"/>
                <w:b/>
                <w:bCs/>
                <w:color w:val="000000"/>
                <w:szCs w:val="22"/>
                <w:u w:val="single"/>
                <w:lang w:bidi="fa-IR"/>
              </w:rPr>
            </w:pPr>
            <w:r>
              <w:rPr>
                <w:rFonts w:ascii="Arial" w:eastAsia="Times New Roman" w:hAnsi="Arial" w:cs="B Titr" w:hint="cs"/>
                <w:color w:val="000000"/>
                <w:sz w:val="22"/>
                <w:szCs w:val="22"/>
                <w:rtl/>
                <w:lang w:bidi="fa-IR"/>
              </w:rPr>
              <w:t xml:space="preserve">   روش تدوین</w:t>
            </w:r>
          </w:p>
        </w:tc>
        <w:tc>
          <w:tcPr>
            <w:tcW w:w="74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5E0226" w:rsidRDefault="00696E52" w:rsidP="00C5683C">
            <w:pPr>
              <w:bidi w:val="0"/>
              <w:spacing w:after="0" w:line="240" w:lineRule="auto"/>
              <w:jc w:val="center"/>
              <w:rPr>
                <w:rFonts w:ascii="Arial" w:eastAsia="Times New Roman" w:hAnsi="Arial"/>
                <w:b/>
                <w:bCs/>
                <w:color w:val="000000"/>
                <w:szCs w:val="22"/>
                <w:lang w:bidi="fa-IR"/>
              </w:rPr>
            </w:pPr>
            <w:r w:rsidRPr="005E0226">
              <w:rPr>
                <w:rFonts w:ascii="Arial" w:eastAsia="Times New Roman" w:hAnsi="Arial" w:hint="cs"/>
                <w:b/>
                <w:bCs/>
                <w:color w:val="000000"/>
                <w:sz w:val="22"/>
                <w:szCs w:val="22"/>
                <w:lang w:bidi="fa-IR"/>
              </w:rPr>
              <w:t>1</w:t>
            </w:r>
          </w:p>
        </w:tc>
        <w:tc>
          <w:tcPr>
            <w:tcW w:w="58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5E0226" w:rsidRDefault="00696E52" w:rsidP="00C5683C">
            <w:pPr>
              <w:bidi w:val="0"/>
              <w:spacing w:after="0" w:line="240" w:lineRule="auto"/>
              <w:jc w:val="center"/>
              <w:rPr>
                <w:rFonts w:ascii="Arial" w:eastAsia="Times New Roman" w:hAnsi="Arial"/>
                <w:b/>
                <w:bCs/>
                <w:color w:val="000000"/>
                <w:szCs w:val="22"/>
                <w:lang w:bidi="fa-IR"/>
              </w:rPr>
            </w:pPr>
            <w:r w:rsidRPr="005E0226">
              <w:rPr>
                <w:rFonts w:ascii="Arial" w:eastAsia="Times New Roman" w:hAnsi="Arial" w:hint="cs"/>
                <w:b/>
                <w:bCs/>
                <w:color w:val="000000"/>
                <w:sz w:val="22"/>
                <w:szCs w:val="22"/>
                <w:lang w:bidi="fa-IR"/>
              </w:rPr>
              <w:t>2</w:t>
            </w:r>
          </w:p>
        </w:tc>
        <w:tc>
          <w:tcPr>
            <w:tcW w:w="58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5E0226" w:rsidRDefault="00696E52" w:rsidP="00C5683C">
            <w:pPr>
              <w:bidi w:val="0"/>
              <w:spacing w:after="0" w:line="240" w:lineRule="auto"/>
              <w:jc w:val="center"/>
              <w:rPr>
                <w:rFonts w:ascii="Arial" w:eastAsia="Times New Roman" w:hAnsi="Arial"/>
                <w:b/>
                <w:bCs/>
                <w:color w:val="000000"/>
                <w:szCs w:val="22"/>
                <w:lang w:bidi="fa-IR"/>
              </w:rPr>
            </w:pPr>
            <w:r w:rsidRPr="005E0226">
              <w:rPr>
                <w:rFonts w:ascii="Arial" w:eastAsia="Times New Roman" w:hAnsi="Arial" w:hint="cs"/>
                <w:b/>
                <w:bCs/>
                <w:color w:val="000000"/>
                <w:sz w:val="22"/>
                <w:szCs w:val="22"/>
                <w:lang w:bidi="fa-IR"/>
              </w:rPr>
              <w:t>3</w:t>
            </w:r>
          </w:p>
        </w:tc>
        <w:tc>
          <w:tcPr>
            <w:tcW w:w="58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5E0226" w:rsidRDefault="00696E52" w:rsidP="00C5683C">
            <w:pPr>
              <w:bidi w:val="0"/>
              <w:spacing w:after="0" w:line="240" w:lineRule="auto"/>
              <w:jc w:val="center"/>
              <w:rPr>
                <w:rFonts w:ascii="Arial" w:eastAsia="Times New Roman" w:hAnsi="Arial"/>
                <w:b/>
                <w:bCs/>
                <w:color w:val="000000"/>
                <w:szCs w:val="22"/>
                <w:lang w:bidi="fa-IR"/>
              </w:rPr>
            </w:pPr>
            <w:r w:rsidRPr="005E0226">
              <w:rPr>
                <w:rFonts w:ascii="Arial" w:eastAsia="Times New Roman" w:hAnsi="Arial" w:hint="cs"/>
                <w:b/>
                <w:bCs/>
                <w:color w:val="000000"/>
                <w:sz w:val="22"/>
                <w:szCs w:val="22"/>
                <w:lang w:bidi="fa-IR"/>
              </w:rPr>
              <w:t>4</w:t>
            </w:r>
          </w:p>
        </w:tc>
        <w:tc>
          <w:tcPr>
            <w:tcW w:w="58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96E52" w:rsidRPr="005E0226" w:rsidRDefault="00696E52" w:rsidP="00C5683C">
            <w:pPr>
              <w:bidi w:val="0"/>
              <w:spacing w:after="0" w:line="240" w:lineRule="auto"/>
              <w:jc w:val="center"/>
              <w:rPr>
                <w:rFonts w:ascii="Arial" w:eastAsia="Times New Roman" w:hAnsi="Arial"/>
                <w:b/>
                <w:bCs/>
                <w:color w:val="000000"/>
                <w:szCs w:val="22"/>
                <w:lang w:bidi="fa-IR"/>
              </w:rPr>
            </w:pPr>
            <w:r w:rsidRPr="005E0226">
              <w:rPr>
                <w:rFonts w:ascii="Arial" w:eastAsia="Times New Roman" w:hAnsi="Arial" w:hint="cs"/>
                <w:b/>
                <w:bCs/>
                <w:color w:val="000000"/>
                <w:sz w:val="22"/>
                <w:szCs w:val="22"/>
                <w:lang w:bidi="fa-IR"/>
              </w:rPr>
              <w:t>5</w:t>
            </w:r>
          </w:p>
        </w:tc>
        <w:tc>
          <w:tcPr>
            <w:tcW w:w="580" w:type="dxa"/>
            <w:tcBorders>
              <w:top w:val="single" w:sz="8" w:space="0" w:color="auto"/>
              <w:left w:val="single" w:sz="4" w:space="0" w:color="auto"/>
              <w:bottom w:val="single" w:sz="8" w:space="0" w:color="auto"/>
              <w:right w:val="single" w:sz="8" w:space="0" w:color="auto"/>
            </w:tcBorders>
            <w:shd w:val="clear" w:color="000000" w:fill="EEECE1"/>
            <w:noWrap/>
            <w:vAlign w:val="center"/>
            <w:hideMark/>
          </w:tcPr>
          <w:p w:rsidR="00696E52" w:rsidRPr="005E0226" w:rsidRDefault="00696E52" w:rsidP="00C5683C">
            <w:pPr>
              <w:bidi w:val="0"/>
              <w:spacing w:after="0" w:line="240" w:lineRule="auto"/>
              <w:jc w:val="center"/>
              <w:rPr>
                <w:rFonts w:ascii="Arial" w:eastAsia="Times New Roman" w:hAnsi="Arial"/>
                <w:b/>
                <w:bCs/>
                <w:color w:val="000000"/>
                <w:szCs w:val="22"/>
                <w:lang w:bidi="fa-IR"/>
              </w:rPr>
            </w:pPr>
            <w:r w:rsidRPr="005E0226">
              <w:rPr>
                <w:rFonts w:ascii="Arial" w:eastAsia="Times New Roman" w:hAnsi="Arial" w:hint="cs"/>
                <w:b/>
                <w:bCs/>
                <w:color w:val="000000"/>
                <w:sz w:val="22"/>
                <w:szCs w:val="22"/>
                <w:lang w:bidi="fa-IR"/>
              </w:rPr>
              <w:t>6</w:t>
            </w:r>
          </w:p>
        </w:tc>
        <w:tc>
          <w:tcPr>
            <w:tcW w:w="581" w:type="dxa"/>
            <w:tcBorders>
              <w:top w:val="single" w:sz="8" w:space="0" w:color="auto"/>
              <w:left w:val="single" w:sz="4" w:space="0" w:color="auto"/>
              <w:bottom w:val="single" w:sz="8" w:space="0" w:color="auto"/>
              <w:right w:val="single" w:sz="4" w:space="0" w:color="auto"/>
            </w:tcBorders>
            <w:shd w:val="clear" w:color="000000" w:fill="EEECE1"/>
            <w:vAlign w:val="center"/>
          </w:tcPr>
          <w:p w:rsidR="00696E52" w:rsidRPr="00771B10" w:rsidRDefault="00696E52" w:rsidP="00C5683C">
            <w:pPr>
              <w:spacing w:after="0" w:line="240" w:lineRule="auto"/>
              <w:jc w:val="center"/>
              <w:rPr>
                <w:rFonts w:ascii="Arial" w:eastAsia="Times New Roman" w:hAnsi="Arial" w:cs="B Titr"/>
                <w:color w:val="000000"/>
                <w:szCs w:val="22"/>
                <w:lang w:bidi="fa-IR"/>
              </w:rPr>
            </w:pPr>
            <w:r w:rsidRPr="00771B10">
              <w:rPr>
                <w:rFonts w:ascii="Arial" w:eastAsia="Times New Roman" w:hAnsi="Arial" w:cs="B Titr" w:hint="cs"/>
                <w:color w:val="000000"/>
                <w:sz w:val="22"/>
                <w:szCs w:val="22"/>
                <w:rtl/>
                <w:lang w:bidi="fa-IR"/>
              </w:rPr>
              <w:t>جمع</w:t>
            </w:r>
            <w:r>
              <w:rPr>
                <w:rFonts w:ascii="Arial" w:eastAsia="Times New Roman" w:hAnsi="Arial" w:cs="B Titr" w:hint="cs"/>
                <w:color w:val="000000"/>
                <w:sz w:val="22"/>
                <w:szCs w:val="22"/>
                <w:rtl/>
                <w:lang w:bidi="fa-IR"/>
              </w:rPr>
              <w:t xml:space="preserve"> امتیاز</w:t>
            </w:r>
          </w:p>
        </w:tc>
      </w:tr>
      <w:tr w:rsidR="00696E52" w:rsidRPr="005E0226" w:rsidTr="00BD6852">
        <w:trPr>
          <w:trHeight w:val="450"/>
          <w:jc w:val="center"/>
        </w:trPr>
        <w:tc>
          <w:tcPr>
            <w:tcW w:w="2480" w:type="dxa"/>
            <w:tcBorders>
              <w:top w:val="single" w:sz="4" w:space="0" w:color="auto"/>
              <w:left w:val="single" w:sz="4" w:space="0" w:color="auto"/>
              <w:bottom w:val="single" w:sz="4" w:space="0" w:color="auto"/>
              <w:right w:val="nil"/>
            </w:tcBorders>
            <w:shd w:val="clear" w:color="auto" w:fill="auto"/>
            <w:vAlign w:val="center"/>
            <w:hideMark/>
          </w:tcPr>
          <w:p w:rsidR="00696E52" w:rsidRPr="005E0226" w:rsidRDefault="00644F78" w:rsidP="00C5683C">
            <w:pPr>
              <w:spacing w:after="0" w:line="240" w:lineRule="auto"/>
              <w:jc w:val="left"/>
              <w:rPr>
                <w:rFonts w:ascii="Arial" w:eastAsia="Times New Roman" w:hAnsi="Arial"/>
                <w:color w:val="000000"/>
                <w:szCs w:val="24"/>
                <w:lang w:bidi="fa-IR"/>
              </w:rPr>
            </w:pPr>
            <w:r>
              <w:rPr>
                <w:rFonts w:eastAsia="Times New Roman"/>
                <w:szCs w:val="24"/>
                <w:lang w:bidi="fa-IR"/>
              </w:rPr>
              <w:t>T-Plan</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15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14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15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13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11</w:t>
            </w:r>
          </w:p>
        </w:tc>
        <w:tc>
          <w:tcPr>
            <w:tcW w:w="581" w:type="dxa"/>
            <w:tcBorders>
              <w:top w:val="nil"/>
              <w:left w:val="single" w:sz="4" w:space="0" w:color="auto"/>
              <w:bottom w:val="single" w:sz="4" w:space="0" w:color="auto"/>
              <w:right w:val="single" w:sz="4" w:space="0" w:color="auto"/>
            </w:tcBorders>
            <w:shd w:val="clear" w:color="000000" w:fill="FFFFFF"/>
            <w:vAlign w:val="center"/>
          </w:tcPr>
          <w:p w:rsidR="00696E52" w:rsidRPr="00560966" w:rsidRDefault="00696E52" w:rsidP="00C5683C">
            <w:pPr>
              <w:bidi w:val="0"/>
              <w:spacing w:after="0" w:line="240" w:lineRule="auto"/>
              <w:jc w:val="center"/>
              <w:rPr>
                <w:rFonts w:asciiTheme="majorBidi" w:eastAsia="Times New Roman" w:hAnsiTheme="majorBidi" w:cstheme="majorBidi"/>
                <w:color w:val="000000"/>
                <w:szCs w:val="22"/>
                <w:lang w:bidi="fa-IR"/>
              </w:rPr>
            </w:pPr>
            <w:r w:rsidRPr="00560966">
              <w:rPr>
                <w:rFonts w:asciiTheme="majorBidi" w:eastAsia="Times New Roman" w:hAnsiTheme="majorBidi" w:cstheme="majorBidi" w:hint="cs"/>
                <w:color w:val="000000"/>
                <w:sz w:val="22"/>
                <w:szCs w:val="22"/>
                <w:lang w:bidi="fa-IR"/>
              </w:rPr>
              <w:t>75</w:t>
            </w:r>
          </w:p>
        </w:tc>
      </w:tr>
      <w:tr w:rsidR="00696E52" w:rsidRPr="005E0226" w:rsidTr="00BD6852">
        <w:trPr>
          <w:trHeight w:val="450"/>
          <w:jc w:val="center"/>
        </w:trPr>
        <w:tc>
          <w:tcPr>
            <w:tcW w:w="2480" w:type="dxa"/>
            <w:tcBorders>
              <w:top w:val="single" w:sz="4" w:space="0" w:color="auto"/>
              <w:left w:val="single" w:sz="4" w:space="0" w:color="auto"/>
              <w:bottom w:val="single" w:sz="4" w:space="0" w:color="auto"/>
              <w:right w:val="nil"/>
            </w:tcBorders>
            <w:shd w:val="clear" w:color="auto" w:fill="auto"/>
            <w:vAlign w:val="center"/>
            <w:hideMark/>
          </w:tcPr>
          <w:p w:rsidR="00696E52" w:rsidRPr="005E0226" w:rsidRDefault="00644F78" w:rsidP="00C5683C">
            <w:pPr>
              <w:spacing w:after="0" w:line="240" w:lineRule="auto"/>
              <w:jc w:val="left"/>
              <w:rPr>
                <w:rFonts w:ascii="Arial" w:eastAsia="Times New Roman" w:hAnsi="Arial"/>
                <w:color w:val="000000"/>
                <w:szCs w:val="24"/>
                <w:lang w:bidi="fa-IR"/>
              </w:rPr>
            </w:pPr>
            <w:r>
              <w:rPr>
                <w:lang w:bidi="fa-IR"/>
              </w:rPr>
              <w:t>TRANP</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12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12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13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10</w:t>
            </w:r>
          </w:p>
        </w:tc>
        <w:tc>
          <w:tcPr>
            <w:tcW w:w="581" w:type="dxa"/>
            <w:tcBorders>
              <w:top w:val="nil"/>
              <w:left w:val="single" w:sz="4" w:space="0" w:color="auto"/>
              <w:bottom w:val="single" w:sz="4" w:space="0" w:color="auto"/>
              <w:right w:val="single" w:sz="4" w:space="0" w:color="auto"/>
            </w:tcBorders>
            <w:shd w:val="clear" w:color="000000" w:fill="FFFFFF"/>
            <w:vAlign w:val="center"/>
          </w:tcPr>
          <w:p w:rsidR="00696E52" w:rsidRPr="00560966" w:rsidRDefault="00696E52" w:rsidP="00C5683C">
            <w:pPr>
              <w:bidi w:val="0"/>
              <w:spacing w:after="0" w:line="240" w:lineRule="auto"/>
              <w:jc w:val="center"/>
              <w:rPr>
                <w:rFonts w:asciiTheme="majorBidi" w:eastAsia="Times New Roman" w:hAnsiTheme="majorBidi" w:cstheme="majorBidi"/>
                <w:color w:val="000000"/>
                <w:szCs w:val="22"/>
                <w:lang w:bidi="fa-IR"/>
              </w:rPr>
            </w:pPr>
            <w:r w:rsidRPr="00560966">
              <w:rPr>
                <w:rFonts w:asciiTheme="majorBidi" w:eastAsia="Times New Roman" w:hAnsiTheme="majorBidi" w:cstheme="majorBidi" w:hint="cs"/>
                <w:color w:val="000000"/>
                <w:sz w:val="22"/>
                <w:szCs w:val="22"/>
                <w:lang w:bidi="fa-IR"/>
              </w:rPr>
              <w:t>64</w:t>
            </w:r>
          </w:p>
        </w:tc>
      </w:tr>
      <w:tr w:rsidR="00696E52" w:rsidRPr="005E0226" w:rsidTr="00BD6852">
        <w:trPr>
          <w:trHeight w:val="450"/>
          <w:jc w:val="center"/>
        </w:trPr>
        <w:tc>
          <w:tcPr>
            <w:tcW w:w="2480" w:type="dxa"/>
            <w:tcBorders>
              <w:top w:val="single" w:sz="4" w:space="0" w:color="auto"/>
              <w:left w:val="single" w:sz="4" w:space="0" w:color="auto"/>
              <w:bottom w:val="single" w:sz="4" w:space="0" w:color="auto"/>
              <w:right w:val="nil"/>
            </w:tcBorders>
            <w:shd w:val="clear" w:color="auto" w:fill="auto"/>
            <w:vAlign w:val="center"/>
            <w:hideMark/>
          </w:tcPr>
          <w:p w:rsidR="00696E52" w:rsidRPr="005E0226" w:rsidRDefault="00776511" w:rsidP="00C5683C">
            <w:pPr>
              <w:spacing w:after="0" w:line="240" w:lineRule="auto"/>
              <w:jc w:val="left"/>
              <w:rPr>
                <w:rFonts w:ascii="Arial" w:eastAsia="Times New Roman" w:hAnsi="Arial"/>
                <w:color w:val="000000"/>
                <w:szCs w:val="24"/>
                <w:lang w:bidi="fa-IR"/>
              </w:rPr>
            </w:pPr>
            <w:r w:rsidRPr="00491D85">
              <w:t>COCONET</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13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13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14</w:t>
            </w:r>
          </w:p>
        </w:tc>
        <w:tc>
          <w:tcPr>
            <w:tcW w:w="581" w:type="dxa"/>
            <w:tcBorders>
              <w:top w:val="nil"/>
              <w:left w:val="single" w:sz="4" w:space="0" w:color="auto"/>
              <w:bottom w:val="single" w:sz="4" w:space="0" w:color="auto"/>
              <w:right w:val="single" w:sz="4" w:space="0" w:color="auto"/>
            </w:tcBorders>
            <w:shd w:val="clear" w:color="000000" w:fill="FFFFFF"/>
            <w:vAlign w:val="center"/>
          </w:tcPr>
          <w:p w:rsidR="00696E52" w:rsidRPr="00560966" w:rsidRDefault="00696E52" w:rsidP="00C5683C">
            <w:pPr>
              <w:bidi w:val="0"/>
              <w:spacing w:after="0" w:line="240" w:lineRule="auto"/>
              <w:jc w:val="center"/>
              <w:rPr>
                <w:rFonts w:asciiTheme="majorBidi" w:eastAsia="Times New Roman" w:hAnsiTheme="majorBidi" w:cstheme="majorBidi"/>
                <w:color w:val="000000"/>
                <w:szCs w:val="22"/>
                <w:lang w:bidi="fa-IR"/>
              </w:rPr>
            </w:pPr>
            <w:r w:rsidRPr="00560966">
              <w:rPr>
                <w:rFonts w:asciiTheme="majorBidi" w:eastAsia="Times New Roman" w:hAnsiTheme="majorBidi" w:cstheme="majorBidi" w:hint="cs"/>
                <w:color w:val="000000"/>
                <w:sz w:val="22"/>
                <w:szCs w:val="22"/>
                <w:lang w:bidi="fa-IR"/>
              </w:rPr>
              <w:t>63</w:t>
            </w:r>
          </w:p>
        </w:tc>
      </w:tr>
      <w:tr w:rsidR="00696E52" w:rsidRPr="005E0226" w:rsidTr="00BD6852">
        <w:trPr>
          <w:trHeight w:val="450"/>
          <w:jc w:val="center"/>
        </w:trPr>
        <w:tc>
          <w:tcPr>
            <w:tcW w:w="2480" w:type="dxa"/>
            <w:tcBorders>
              <w:top w:val="single" w:sz="4" w:space="0" w:color="auto"/>
              <w:left w:val="single" w:sz="4" w:space="0" w:color="auto"/>
              <w:bottom w:val="single" w:sz="4" w:space="0" w:color="auto"/>
              <w:right w:val="nil"/>
            </w:tcBorders>
            <w:shd w:val="clear" w:color="auto" w:fill="auto"/>
            <w:vAlign w:val="center"/>
            <w:hideMark/>
          </w:tcPr>
          <w:p w:rsidR="00696E52" w:rsidRPr="005E0226" w:rsidRDefault="00776511" w:rsidP="00C5683C">
            <w:pPr>
              <w:spacing w:after="0" w:line="240" w:lineRule="auto"/>
              <w:jc w:val="left"/>
              <w:rPr>
                <w:rFonts w:ascii="Arial" w:eastAsia="Times New Roman" w:hAnsi="Arial" w:hint="cs"/>
                <w:color w:val="000000"/>
                <w:szCs w:val="24"/>
                <w:rtl/>
                <w:lang w:bidi="fa-IR"/>
              </w:rPr>
            </w:pPr>
            <w:r w:rsidRPr="004F2107">
              <w:t xml:space="preserve">Garcia </w:t>
            </w:r>
            <w:r>
              <w:t>&amp;</w:t>
            </w:r>
            <w:r w:rsidRPr="004F2107">
              <w:t xml:space="preserve"> Bray</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15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11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12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5</w:t>
            </w:r>
          </w:p>
        </w:tc>
        <w:tc>
          <w:tcPr>
            <w:tcW w:w="581" w:type="dxa"/>
            <w:tcBorders>
              <w:top w:val="nil"/>
              <w:left w:val="single" w:sz="4" w:space="0" w:color="auto"/>
              <w:bottom w:val="single" w:sz="4" w:space="0" w:color="auto"/>
              <w:right w:val="single" w:sz="4" w:space="0" w:color="auto"/>
            </w:tcBorders>
            <w:shd w:val="clear" w:color="000000" w:fill="FFFFFF"/>
            <w:vAlign w:val="center"/>
          </w:tcPr>
          <w:p w:rsidR="00696E52" w:rsidRPr="00560966" w:rsidRDefault="00696E52" w:rsidP="00C5683C">
            <w:pPr>
              <w:bidi w:val="0"/>
              <w:spacing w:after="0" w:line="240" w:lineRule="auto"/>
              <w:jc w:val="center"/>
              <w:rPr>
                <w:rFonts w:asciiTheme="majorBidi" w:eastAsia="Times New Roman" w:hAnsiTheme="majorBidi" w:cstheme="majorBidi"/>
                <w:color w:val="000000"/>
                <w:szCs w:val="22"/>
                <w:lang w:bidi="fa-IR"/>
              </w:rPr>
            </w:pPr>
            <w:r w:rsidRPr="00560966">
              <w:rPr>
                <w:rFonts w:asciiTheme="majorBidi" w:eastAsia="Times New Roman" w:hAnsiTheme="majorBidi" w:cstheme="majorBidi" w:hint="cs"/>
                <w:color w:val="000000"/>
                <w:sz w:val="22"/>
                <w:szCs w:val="22"/>
                <w:lang w:bidi="fa-IR"/>
              </w:rPr>
              <w:t>60</w:t>
            </w:r>
          </w:p>
        </w:tc>
      </w:tr>
      <w:tr w:rsidR="00696E52" w:rsidRPr="005E0226" w:rsidTr="00BD6852">
        <w:trPr>
          <w:trHeight w:val="450"/>
          <w:jc w:val="center"/>
        </w:trPr>
        <w:tc>
          <w:tcPr>
            <w:tcW w:w="2480" w:type="dxa"/>
            <w:tcBorders>
              <w:top w:val="single" w:sz="4" w:space="0" w:color="auto"/>
              <w:left w:val="single" w:sz="4" w:space="0" w:color="auto"/>
              <w:bottom w:val="single" w:sz="4" w:space="0" w:color="auto"/>
              <w:right w:val="nil"/>
            </w:tcBorders>
            <w:shd w:val="clear" w:color="auto" w:fill="auto"/>
            <w:vAlign w:val="center"/>
            <w:hideMark/>
          </w:tcPr>
          <w:p w:rsidR="00696E52" w:rsidRPr="005E0226" w:rsidRDefault="00644F78" w:rsidP="00C5683C">
            <w:pPr>
              <w:spacing w:after="0" w:line="240" w:lineRule="auto"/>
              <w:jc w:val="left"/>
              <w:rPr>
                <w:rFonts w:ascii="Arial" w:eastAsia="Times New Roman" w:hAnsi="Arial"/>
                <w:color w:val="000000"/>
                <w:szCs w:val="24"/>
                <w:lang w:bidi="fa-IR"/>
              </w:rPr>
            </w:pPr>
            <w:proofErr w:type="spellStart"/>
            <w:r w:rsidRPr="00516AFA">
              <w:rPr>
                <w:lang w:bidi="fa-IR"/>
              </w:rPr>
              <w:t>bibliometric</w:t>
            </w:r>
            <w:proofErr w:type="spellEnd"/>
            <w:r w:rsidRPr="00516AFA">
              <w:rPr>
                <w:lang w:bidi="fa-IR"/>
              </w:rPr>
              <w:t>-based</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11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10</w:t>
            </w:r>
          </w:p>
        </w:tc>
        <w:tc>
          <w:tcPr>
            <w:tcW w:w="581" w:type="dxa"/>
            <w:tcBorders>
              <w:top w:val="nil"/>
              <w:left w:val="single" w:sz="4" w:space="0" w:color="auto"/>
              <w:bottom w:val="single" w:sz="4" w:space="0" w:color="auto"/>
              <w:right w:val="single" w:sz="4" w:space="0" w:color="auto"/>
            </w:tcBorders>
            <w:shd w:val="clear" w:color="000000" w:fill="FFFFFF"/>
            <w:vAlign w:val="center"/>
          </w:tcPr>
          <w:p w:rsidR="00696E52" w:rsidRPr="00560966" w:rsidRDefault="00696E52" w:rsidP="00C5683C">
            <w:pPr>
              <w:bidi w:val="0"/>
              <w:spacing w:after="0" w:line="240" w:lineRule="auto"/>
              <w:jc w:val="center"/>
              <w:rPr>
                <w:rFonts w:asciiTheme="majorBidi" w:eastAsia="Times New Roman" w:hAnsiTheme="majorBidi" w:cstheme="majorBidi"/>
                <w:color w:val="000000"/>
                <w:szCs w:val="22"/>
                <w:lang w:bidi="fa-IR"/>
              </w:rPr>
            </w:pPr>
            <w:r w:rsidRPr="00560966">
              <w:rPr>
                <w:rFonts w:asciiTheme="majorBidi" w:eastAsia="Times New Roman" w:hAnsiTheme="majorBidi" w:cstheme="majorBidi" w:hint="cs"/>
                <w:color w:val="000000"/>
                <w:sz w:val="22"/>
                <w:szCs w:val="22"/>
                <w:lang w:bidi="fa-IR"/>
              </w:rPr>
              <w:t>50</w:t>
            </w:r>
          </w:p>
        </w:tc>
      </w:tr>
      <w:tr w:rsidR="00696E52" w:rsidRPr="005E0226" w:rsidTr="00BD6852">
        <w:trPr>
          <w:trHeight w:val="450"/>
          <w:jc w:val="center"/>
        </w:trPr>
        <w:tc>
          <w:tcPr>
            <w:tcW w:w="2480" w:type="dxa"/>
            <w:tcBorders>
              <w:top w:val="single" w:sz="4" w:space="0" w:color="auto"/>
              <w:left w:val="single" w:sz="4" w:space="0" w:color="auto"/>
              <w:bottom w:val="single" w:sz="4" w:space="0" w:color="auto"/>
              <w:right w:val="nil"/>
            </w:tcBorders>
            <w:shd w:val="clear" w:color="auto" w:fill="auto"/>
            <w:vAlign w:val="center"/>
            <w:hideMark/>
          </w:tcPr>
          <w:p w:rsidR="00696E52" w:rsidRPr="005E0226" w:rsidRDefault="00776511" w:rsidP="00C5683C">
            <w:pPr>
              <w:spacing w:after="0" w:line="240" w:lineRule="auto"/>
              <w:jc w:val="left"/>
              <w:rPr>
                <w:rFonts w:ascii="Arial" w:eastAsia="Times New Roman" w:hAnsi="Arial"/>
                <w:color w:val="000000"/>
                <w:szCs w:val="24"/>
                <w:rtl/>
                <w:lang w:bidi="fa-IR"/>
              </w:rPr>
            </w:pPr>
            <w:r w:rsidRPr="004F2107">
              <w:t xml:space="preserve">Albright </w:t>
            </w:r>
            <w:r>
              <w:t>&amp;</w:t>
            </w:r>
            <w:r w:rsidRPr="004F2107">
              <w:t xml:space="preserve"> </w:t>
            </w:r>
            <w:proofErr w:type="spellStart"/>
            <w:r w:rsidRPr="004F2107">
              <w:t>Kappel</w:t>
            </w:r>
            <w:proofErr w:type="spellEnd"/>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96E52" w:rsidRPr="005E0226" w:rsidRDefault="00696E52" w:rsidP="00C5683C">
            <w:pPr>
              <w:bidi w:val="0"/>
              <w:spacing w:after="0" w:line="240" w:lineRule="auto"/>
              <w:jc w:val="center"/>
              <w:rPr>
                <w:rFonts w:ascii="Arial" w:eastAsia="Times New Roman" w:hAnsi="Arial"/>
                <w:color w:val="000000"/>
                <w:szCs w:val="22"/>
                <w:lang w:bidi="fa-IR"/>
              </w:rPr>
            </w:pPr>
            <w:r w:rsidRPr="005E0226">
              <w:rPr>
                <w:rFonts w:ascii="Arial" w:eastAsia="Times New Roman" w:hAnsi="Arial" w:hint="cs"/>
                <w:color w:val="000000"/>
                <w:sz w:val="22"/>
                <w:szCs w:val="22"/>
                <w:lang w:bidi="fa-IR"/>
              </w:rPr>
              <w:t>10</w:t>
            </w:r>
          </w:p>
        </w:tc>
        <w:tc>
          <w:tcPr>
            <w:tcW w:w="581" w:type="dxa"/>
            <w:tcBorders>
              <w:top w:val="nil"/>
              <w:left w:val="single" w:sz="4" w:space="0" w:color="auto"/>
              <w:bottom w:val="single" w:sz="4" w:space="0" w:color="auto"/>
              <w:right w:val="single" w:sz="4" w:space="0" w:color="auto"/>
            </w:tcBorders>
            <w:shd w:val="clear" w:color="000000" w:fill="FFFFFF"/>
            <w:vAlign w:val="center"/>
          </w:tcPr>
          <w:p w:rsidR="00696E52" w:rsidRPr="00560966" w:rsidRDefault="00696E52" w:rsidP="00C5683C">
            <w:pPr>
              <w:bidi w:val="0"/>
              <w:spacing w:after="0" w:line="240" w:lineRule="auto"/>
              <w:jc w:val="center"/>
              <w:rPr>
                <w:rFonts w:asciiTheme="majorBidi" w:eastAsia="Times New Roman" w:hAnsiTheme="majorBidi" w:cstheme="majorBidi"/>
                <w:color w:val="000000"/>
                <w:szCs w:val="22"/>
                <w:lang w:bidi="fa-IR"/>
              </w:rPr>
            </w:pPr>
            <w:r w:rsidRPr="00560966">
              <w:rPr>
                <w:rFonts w:asciiTheme="majorBidi" w:eastAsia="Times New Roman" w:hAnsiTheme="majorBidi" w:cstheme="majorBidi" w:hint="cs"/>
                <w:color w:val="000000"/>
                <w:sz w:val="22"/>
                <w:szCs w:val="22"/>
                <w:lang w:bidi="fa-IR"/>
              </w:rPr>
              <w:t>47</w:t>
            </w:r>
          </w:p>
        </w:tc>
      </w:tr>
    </w:tbl>
    <w:p w:rsidR="00696E52" w:rsidRDefault="00696E52" w:rsidP="00696E52">
      <w:pPr>
        <w:spacing w:before="240"/>
      </w:pPr>
      <w:r w:rsidRPr="0079374A">
        <w:rPr>
          <w:rFonts w:hint="cs"/>
          <w:b/>
          <w:bCs/>
          <w:rtl/>
          <w:lang w:bidi="fa-IR"/>
        </w:rPr>
        <w:t>روش تدوین نقشه راه:</w:t>
      </w:r>
      <w:r>
        <w:rPr>
          <w:rFonts w:hint="cs"/>
          <w:rtl/>
          <w:lang w:bidi="fa-IR"/>
        </w:rPr>
        <w:t xml:space="preserve"> مدل تی که بیشترین امتیاز را کسب کرده است در تدوین </w:t>
      </w:r>
      <w:proofErr w:type="spellStart"/>
      <w:r>
        <w:rPr>
          <w:rFonts w:hint="cs"/>
          <w:rtl/>
          <w:lang w:bidi="fa-IR"/>
        </w:rPr>
        <w:t>نقشه‌های</w:t>
      </w:r>
      <w:proofErr w:type="spellEnd"/>
      <w:r>
        <w:rPr>
          <w:rFonts w:hint="cs"/>
          <w:rtl/>
          <w:lang w:bidi="fa-IR"/>
        </w:rPr>
        <w:t xml:space="preserve"> بسیاری بکار گرفته شده است؛ این روش مخصوصاً در صورتی که نقشه راه برای اولین بار برای هواپیما تدوین </w:t>
      </w:r>
      <w:proofErr w:type="spellStart"/>
      <w:r>
        <w:rPr>
          <w:rFonts w:hint="cs"/>
          <w:rtl/>
          <w:lang w:bidi="fa-IR"/>
        </w:rPr>
        <w:t>می‌شود</w:t>
      </w:r>
      <w:proofErr w:type="spellEnd"/>
      <w:r>
        <w:rPr>
          <w:rFonts w:hint="cs"/>
          <w:rtl/>
          <w:lang w:bidi="fa-IR"/>
        </w:rPr>
        <w:t xml:space="preserve"> مناسب است چرا که با استفاده از آن هم </w:t>
      </w:r>
      <w:r>
        <w:rPr>
          <w:rFonts w:hint="cs"/>
          <w:rtl/>
        </w:rPr>
        <w:t>نقشه راه سریع‌تر تدوین شده و در نتیجه افراد با فواید این فرآیند و مفاهیم آشنا شوند و هم ارزیابیِ سریعِ ارزشِ روش از نظر اقتصادی بررسی شود.</w:t>
      </w:r>
    </w:p>
    <w:p w:rsidR="00A87521" w:rsidRDefault="00846FED" w:rsidP="00352F49">
      <w:pPr>
        <w:bidi w:val="0"/>
        <w:spacing w:before="240"/>
        <w:rPr>
          <w:rtl/>
          <w:lang w:bidi="fa-IR"/>
        </w:rPr>
      </w:pPr>
      <w:r>
        <w:t>Roadmap</w:t>
      </w:r>
      <w:r w:rsidR="00A87521">
        <w:t xml:space="preserve"> developing method: T-model gets the most mark, and it is used in developing so many </w:t>
      </w:r>
      <w:r>
        <w:t>roadmap</w:t>
      </w:r>
      <w:r w:rsidR="00A87521">
        <w:t xml:space="preserve">s. This method especially </w:t>
      </w:r>
      <w:r w:rsidR="00352F49">
        <w:t xml:space="preserve">is appropriate </w:t>
      </w:r>
      <w:r w:rsidR="00A87521">
        <w:t xml:space="preserve">in developing the first </w:t>
      </w:r>
      <w:r>
        <w:t>roadmap</w:t>
      </w:r>
      <w:r w:rsidR="00A87521">
        <w:t xml:space="preserve"> for aircraft, because using this method, developing </w:t>
      </w:r>
      <w:r>
        <w:t>roadmap</w:t>
      </w:r>
      <w:r w:rsidR="00A87521">
        <w:t xml:space="preserve"> is quick and </w:t>
      </w:r>
      <w:r w:rsidR="00352F49">
        <w:t xml:space="preserve">the results and benefits come to sight soon and the economical evaluation is </w:t>
      </w:r>
      <w:proofErr w:type="gramStart"/>
      <w:r w:rsidR="00352F49">
        <w:t>available .</w:t>
      </w:r>
      <w:proofErr w:type="gramEnd"/>
    </w:p>
    <w:p w:rsidR="00696E52" w:rsidRDefault="000A4180" w:rsidP="000A4180">
      <w:pPr>
        <w:pStyle w:val="Heading1"/>
        <w:bidi w:val="0"/>
      </w:pPr>
      <w:r>
        <w:lastRenderedPageBreak/>
        <w:t>Conclusion</w:t>
      </w:r>
    </w:p>
    <w:p w:rsidR="000A4180" w:rsidRDefault="00B46B9A" w:rsidP="00C87C27">
      <w:pPr>
        <w:rPr>
          <w:lang w:bidi="fa-IR"/>
        </w:rPr>
      </w:pPr>
      <w:r>
        <w:rPr>
          <w:rFonts w:hint="cs"/>
          <w:rtl/>
          <w:lang w:bidi="fa-IR"/>
        </w:rPr>
        <w:t xml:space="preserve">با توجه به گستردگی و پیچیدگی صنعت طراحی و ساخت هواپیما نیاز به </w:t>
      </w:r>
      <w:proofErr w:type="spellStart"/>
      <w:r>
        <w:rPr>
          <w:rFonts w:hint="cs"/>
          <w:rtl/>
          <w:lang w:bidi="fa-IR"/>
        </w:rPr>
        <w:t>سرمایه‌گذاری</w:t>
      </w:r>
      <w:proofErr w:type="spellEnd"/>
      <w:r>
        <w:rPr>
          <w:rFonts w:hint="cs"/>
          <w:rtl/>
          <w:lang w:bidi="fa-IR"/>
        </w:rPr>
        <w:t xml:space="preserve"> کلان و بلند مدت در این صنعت </w:t>
      </w:r>
      <w:proofErr w:type="spellStart"/>
      <w:r>
        <w:rPr>
          <w:rFonts w:hint="cs"/>
          <w:rtl/>
          <w:lang w:bidi="fa-IR"/>
        </w:rPr>
        <w:t>می‌باشد</w:t>
      </w:r>
      <w:proofErr w:type="spellEnd"/>
      <w:r>
        <w:rPr>
          <w:rFonts w:hint="cs"/>
          <w:rtl/>
          <w:lang w:bidi="fa-IR"/>
        </w:rPr>
        <w:t xml:space="preserve">. </w:t>
      </w:r>
      <w:r w:rsidR="00FD1E41">
        <w:rPr>
          <w:rFonts w:hint="cs"/>
          <w:rtl/>
          <w:lang w:bidi="fa-IR"/>
        </w:rPr>
        <w:t xml:space="preserve">برای کاهش ریسک </w:t>
      </w:r>
      <w:proofErr w:type="spellStart"/>
      <w:r w:rsidR="00FD1E41">
        <w:rPr>
          <w:rFonts w:hint="cs"/>
          <w:rtl/>
          <w:lang w:bidi="fa-IR"/>
        </w:rPr>
        <w:t>سرمایه‌گذاری</w:t>
      </w:r>
      <w:proofErr w:type="spellEnd"/>
      <w:r w:rsidR="00FD1E41">
        <w:rPr>
          <w:rFonts w:hint="cs"/>
          <w:rtl/>
          <w:lang w:bidi="fa-IR"/>
        </w:rPr>
        <w:t xml:space="preserve"> و در نتیجه جذب </w:t>
      </w:r>
      <w:proofErr w:type="spellStart"/>
      <w:r w:rsidR="00FD1E41">
        <w:rPr>
          <w:rFonts w:hint="cs"/>
          <w:rtl/>
          <w:lang w:bidi="fa-IR"/>
        </w:rPr>
        <w:t>سرمایه‌گذاران</w:t>
      </w:r>
      <w:proofErr w:type="spellEnd"/>
      <w:r w:rsidR="00FD1E41">
        <w:rPr>
          <w:rFonts w:hint="cs"/>
          <w:rtl/>
          <w:lang w:bidi="fa-IR"/>
        </w:rPr>
        <w:t xml:space="preserve">، </w:t>
      </w:r>
      <w:proofErr w:type="spellStart"/>
      <w:r w:rsidR="00FD1E41">
        <w:rPr>
          <w:rFonts w:hint="cs"/>
          <w:rtl/>
          <w:lang w:bidi="fa-IR"/>
        </w:rPr>
        <w:t>می‌توان</w:t>
      </w:r>
      <w:proofErr w:type="spellEnd"/>
      <w:r w:rsidR="00FD1E41">
        <w:rPr>
          <w:rFonts w:hint="cs"/>
          <w:rtl/>
          <w:lang w:bidi="fa-IR"/>
        </w:rPr>
        <w:t xml:space="preserve"> از </w:t>
      </w:r>
      <w:proofErr w:type="spellStart"/>
      <w:r w:rsidR="00FD1E41" w:rsidRPr="00270EE8">
        <w:rPr>
          <w:rFonts w:hint="cs"/>
          <w:highlight w:val="yellow"/>
          <w:rtl/>
          <w:lang w:bidi="fa-IR"/>
        </w:rPr>
        <w:t>ره‌نگاشت</w:t>
      </w:r>
      <w:proofErr w:type="spellEnd"/>
      <w:r w:rsidR="00FD1E41" w:rsidRPr="00270EE8">
        <w:rPr>
          <w:rFonts w:hint="cs"/>
          <w:highlight w:val="yellow"/>
          <w:rtl/>
          <w:lang w:bidi="fa-IR"/>
        </w:rPr>
        <w:t xml:space="preserve"> </w:t>
      </w:r>
      <w:proofErr w:type="spellStart"/>
      <w:r w:rsidR="00FD1E41" w:rsidRPr="00270EE8">
        <w:rPr>
          <w:rFonts w:hint="cs"/>
          <w:highlight w:val="yellow"/>
          <w:rtl/>
          <w:lang w:bidi="fa-IR"/>
        </w:rPr>
        <w:t>فن‌آوری</w:t>
      </w:r>
      <w:proofErr w:type="spellEnd"/>
      <w:r w:rsidR="00FD1E41">
        <w:rPr>
          <w:rFonts w:hint="cs"/>
          <w:rtl/>
          <w:lang w:bidi="fa-IR"/>
        </w:rPr>
        <w:t xml:space="preserve"> استفاده نمود. برای </w:t>
      </w:r>
      <w:proofErr w:type="spellStart"/>
      <w:r w:rsidR="00FD1E41">
        <w:rPr>
          <w:rFonts w:hint="cs"/>
          <w:rtl/>
          <w:lang w:bidi="fa-IR"/>
        </w:rPr>
        <w:t>ره‌نگاری</w:t>
      </w:r>
      <w:proofErr w:type="spellEnd"/>
      <w:r w:rsidR="00FD1E41">
        <w:rPr>
          <w:rFonts w:hint="cs"/>
          <w:rtl/>
          <w:lang w:bidi="fa-IR"/>
        </w:rPr>
        <w:t xml:space="preserve"> </w:t>
      </w:r>
      <w:proofErr w:type="spellStart"/>
      <w:r w:rsidR="00FD1E41">
        <w:rPr>
          <w:rFonts w:hint="cs"/>
          <w:rtl/>
          <w:lang w:bidi="fa-IR"/>
        </w:rPr>
        <w:t>فن‌آوری</w:t>
      </w:r>
      <w:proofErr w:type="spellEnd"/>
      <w:r w:rsidR="00FD1E41">
        <w:rPr>
          <w:rFonts w:hint="cs"/>
          <w:rtl/>
          <w:lang w:bidi="fa-IR"/>
        </w:rPr>
        <w:t xml:space="preserve"> نیاز است که رویکرد، قالب و روش </w:t>
      </w:r>
      <w:proofErr w:type="spellStart"/>
      <w:r w:rsidR="00FD1E41">
        <w:rPr>
          <w:rFonts w:hint="cs"/>
          <w:rtl/>
          <w:lang w:bidi="fa-IR"/>
        </w:rPr>
        <w:t>ره‌نگاری</w:t>
      </w:r>
      <w:proofErr w:type="spellEnd"/>
      <w:r w:rsidR="00FD1E41">
        <w:rPr>
          <w:rFonts w:hint="cs"/>
          <w:rtl/>
          <w:lang w:bidi="fa-IR"/>
        </w:rPr>
        <w:t xml:space="preserve"> تعیین گردد. در این تحقیق سه رویکرد (متخصص-محور، رایانه-محور، و ترکیبی)،</w:t>
      </w:r>
      <w:r w:rsidR="001C7D47">
        <w:rPr>
          <w:rFonts w:hint="cs"/>
          <w:rtl/>
          <w:lang w:bidi="fa-IR"/>
        </w:rPr>
        <w:t xml:space="preserve"> 6 قالب (چندلایه، </w:t>
      </w:r>
      <w:proofErr w:type="spellStart"/>
      <w:r w:rsidR="001C7D47">
        <w:rPr>
          <w:rFonts w:hint="cs"/>
          <w:rtl/>
          <w:lang w:bidi="fa-IR"/>
        </w:rPr>
        <w:t>میله‌ای</w:t>
      </w:r>
      <w:proofErr w:type="spellEnd"/>
      <w:r w:rsidR="001C7D47">
        <w:rPr>
          <w:rFonts w:hint="cs"/>
          <w:rtl/>
          <w:lang w:bidi="fa-IR"/>
        </w:rPr>
        <w:t xml:space="preserve">، جدولی، </w:t>
      </w:r>
      <w:proofErr w:type="spellStart"/>
      <w:r w:rsidR="001C7D47">
        <w:rPr>
          <w:rFonts w:hint="cs"/>
          <w:rtl/>
          <w:lang w:bidi="fa-IR"/>
        </w:rPr>
        <w:t>تک‌لایه</w:t>
      </w:r>
      <w:proofErr w:type="spellEnd"/>
      <w:r w:rsidR="001C7D47">
        <w:rPr>
          <w:rFonts w:hint="cs"/>
          <w:rtl/>
          <w:lang w:bidi="fa-IR"/>
        </w:rPr>
        <w:t xml:space="preserve">، متن، و </w:t>
      </w:r>
      <w:proofErr w:type="spellStart"/>
      <w:r w:rsidR="001C7D47">
        <w:rPr>
          <w:rFonts w:hint="cs"/>
          <w:rtl/>
          <w:lang w:bidi="fa-IR"/>
        </w:rPr>
        <w:t>شبکه‌ای</w:t>
      </w:r>
      <w:proofErr w:type="spellEnd"/>
      <w:r w:rsidR="001C7D47">
        <w:rPr>
          <w:rFonts w:hint="cs"/>
          <w:rtl/>
          <w:lang w:bidi="fa-IR"/>
        </w:rPr>
        <w:t>)، و 6 روش (</w:t>
      </w:r>
      <w:r w:rsidR="00B865E8" w:rsidRPr="00784C70">
        <w:rPr>
          <w:rFonts w:hint="cs"/>
          <w:highlight w:val="yellow"/>
          <w:rtl/>
          <w:lang w:bidi="fa-IR"/>
        </w:rPr>
        <w:t>تعداد مراجع</w:t>
      </w:r>
      <w:r w:rsidR="00B865E8">
        <w:rPr>
          <w:rFonts w:hint="cs"/>
          <w:rtl/>
          <w:lang w:bidi="fa-IR"/>
        </w:rPr>
        <w:t xml:space="preserve">، مدل تی، </w:t>
      </w:r>
      <w:proofErr w:type="spellStart"/>
      <w:r w:rsidR="00B865E8">
        <w:rPr>
          <w:rFonts w:hint="cs"/>
          <w:rtl/>
          <w:lang w:bidi="fa-IR"/>
        </w:rPr>
        <w:t>آلبرایت</w:t>
      </w:r>
      <w:proofErr w:type="spellEnd"/>
      <w:r w:rsidR="00B865E8">
        <w:rPr>
          <w:rFonts w:hint="cs"/>
          <w:rtl/>
          <w:lang w:bidi="fa-IR"/>
        </w:rPr>
        <w:t xml:space="preserve"> و </w:t>
      </w:r>
      <w:proofErr w:type="spellStart"/>
      <w:r w:rsidR="00B865E8">
        <w:rPr>
          <w:rFonts w:hint="cs"/>
          <w:rtl/>
          <w:lang w:bidi="fa-IR"/>
        </w:rPr>
        <w:t>کاپل</w:t>
      </w:r>
      <w:proofErr w:type="spellEnd"/>
      <w:r w:rsidR="00B865E8">
        <w:rPr>
          <w:rFonts w:hint="cs"/>
          <w:rtl/>
          <w:lang w:bidi="fa-IR"/>
        </w:rPr>
        <w:t xml:space="preserve">، </w:t>
      </w:r>
      <w:proofErr w:type="spellStart"/>
      <w:r w:rsidR="00B865E8" w:rsidRPr="00B865E8">
        <w:rPr>
          <w:rFonts w:hint="eastAsia"/>
          <w:rtl/>
          <w:lang w:bidi="fa-IR"/>
        </w:rPr>
        <w:t>الگور</w:t>
      </w:r>
      <w:r w:rsidR="00B865E8" w:rsidRPr="00B865E8">
        <w:rPr>
          <w:rFonts w:hint="cs"/>
          <w:rtl/>
          <w:lang w:bidi="fa-IR"/>
        </w:rPr>
        <w:t>ی</w:t>
      </w:r>
      <w:r w:rsidR="00B865E8" w:rsidRPr="00B865E8">
        <w:rPr>
          <w:rFonts w:hint="eastAsia"/>
          <w:rtl/>
          <w:lang w:bidi="fa-IR"/>
        </w:rPr>
        <w:t>تم</w:t>
      </w:r>
      <w:proofErr w:type="spellEnd"/>
      <w:r w:rsidR="00B865E8" w:rsidRPr="00B865E8">
        <w:rPr>
          <w:rtl/>
          <w:lang w:bidi="fa-IR"/>
        </w:rPr>
        <w:t xml:space="preserve"> </w:t>
      </w:r>
      <w:proofErr w:type="spellStart"/>
      <w:r w:rsidR="00B865E8" w:rsidRPr="00784C70">
        <w:rPr>
          <w:rFonts w:hint="eastAsia"/>
          <w:highlight w:val="yellow"/>
          <w:rtl/>
          <w:lang w:bidi="fa-IR"/>
        </w:rPr>
        <w:t>تدوين</w:t>
      </w:r>
      <w:proofErr w:type="spellEnd"/>
      <w:r w:rsidR="00B865E8" w:rsidRPr="00784C70">
        <w:rPr>
          <w:highlight w:val="yellow"/>
          <w:rtl/>
          <w:lang w:bidi="fa-IR"/>
        </w:rPr>
        <w:t xml:space="preserve"> </w:t>
      </w:r>
      <w:r w:rsidR="00B865E8" w:rsidRPr="00784C70">
        <w:rPr>
          <w:rFonts w:hint="eastAsia"/>
          <w:highlight w:val="yellow"/>
          <w:rtl/>
          <w:lang w:bidi="fa-IR"/>
        </w:rPr>
        <w:t>نقشه</w:t>
      </w:r>
      <w:r w:rsidR="00B865E8" w:rsidRPr="00784C70">
        <w:rPr>
          <w:highlight w:val="yellow"/>
          <w:rtl/>
          <w:lang w:bidi="fa-IR"/>
        </w:rPr>
        <w:t xml:space="preserve"> </w:t>
      </w:r>
      <w:r w:rsidR="00B865E8" w:rsidRPr="00784C70">
        <w:rPr>
          <w:rFonts w:hint="eastAsia"/>
          <w:highlight w:val="yellow"/>
          <w:rtl/>
          <w:lang w:bidi="fa-IR"/>
        </w:rPr>
        <w:t>راه</w:t>
      </w:r>
      <w:r w:rsidR="00B865E8" w:rsidRPr="00784C70">
        <w:rPr>
          <w:highlight w:val="yellow"/>
          <w:rtl/>
          <w:lang w:bidi="fa-IR"/>
        </w:rPr>
        <w:t xml:space="preserve"> </w:t>
      </w:r>
      <w:proofErr w:type="spellStart"/>
      <w:r w:rsidR="00B865E8" w:rsidRPr="00784C70">
        <w:rPr>
          <w:rFonts w:hint="eastAsia"/>
          <w:highlight w:val="yellow"/>
          <w:rtl/>
          <w:lang w:bidi="fa-IR"/>
        </w:rPr>
        <w:t>فن‌آوری</w:t>
      </w:r>
      <w:proofErr w:type="spellEnd"/>
      <w:r w:rsidR="00B865E8" w:rsidRPr="00784C70">
        <w:rPr>
          <w:highlight w:val="yellow"/>
          <w:rtl/>
          <w:lang w:bidi="fa-IR"/>
        </w:rPr>
        <w:t xml:space="preserve"> </w:t>
      </w:r>
      <w:r w:rsidR="00B865E8" w:rsidRPr="00784C70">
        <w:rPr>
          <w:rFonts w:hint="eastAsia"/>
          <w:highlight w:val="yellow"/>
          <w:rtl/>
          <w:lang w:bidi="fa-IR"/>
        </w:rPr>
        <w:t>محصولات</w:t>
      </w:r>
      <w:r w:rsidR="00B865E8" w:rsidRPr="00784C70">
        <w:rPr>
          <w:highlight w:val="yellow"/>
          <w:rtl/>
          <w:lang w:bidi="fa-IR"/>
        </w:rPr>
        <w:t xml:space="preserve"> </w:t>
      </w:r>
      <w:r w:rsidR="00B865E8" w:rsidRPr="00784C70">
        <w:rPr>
          <w:rFonts w:hint="eastAsia"/>
          <w:highlight w:val="yellow"/>
          <w:rtl/>
          <w:lang w:bidi="fa-IR"/>
        </w:rPr>
        <w:t>نوظهور</w:t>
      </w:r>
      <w:r w:rsidR="00B865E8">
        <w:rPr>
          <w:rFonts w:hint="cs"/>
          <w:rtl/>
          <w:lang w:bidi="fa-IR"/>
        </w:rPr>
        <w:t xml:space="preserve">، </w:t>
      </w:r>
      <w:proofErr w:type="spellStart"/>
      <w:r w:rsidR="00123534">
        <w:rPr>
          <w:rFonts w:hint="cs"/>
          <w:rtl/>
          <w:lang w:bidi="fa-IR"/>
        </w:rPr>
        <w:t>کوکونت</w:t>
      </w:r>
      <w:proofErr w:type="spellEnd"/>
      <w:r w:rsidR="00123534">
        <w:rPr>
          <w:rFonts w:hint="cs"/>
          <w:rtl/>
          <w:lang w:bidi="fa-IR"/>
        </w:rPr>
        <w:t>، و گارسیا و بری</w:t>
      </w:r>
      <w:r w:rsidR="001C7D47">
        <w:rPr>
          <w:rFonts w:hint="cs"/>
          <w:rtl/>
          <w:lang w:bidi="fa-IR"/>
        </w:rPr>
        <w:t>)</w:t>
      </w:r>
      <w:r w:rsidR="00123534">
        <w:rPr>
          <w:rFonts w:hint="cs"/>
          <w:rtl/>
          <w:lang w:bidi="fa-IR"/>
        </w:rPr>
        <w:t xml:space="preserve"> مورد بررسی قرار گرفت و از افراد پاسخگو درخواست شد که </w:t>
      </w:r>
      <w:proofErr w:type="spellStart"/>
      <w:r w:rsidR="00C87C27">
        <w:rPr>
          <w:rFonts w:hint="cs"/>
          <w:rtl/>
          <w:lang w:bidi="fa-IR"/>
        </w:rPr>
        <w:t>آن‌ها</w:t>
      </w:r>
      <w:proofErr w:type="spellEnd"/>
      <w:r w:rsidR="00C87C27">
        <w:rPr>
          <w:rFonts w:hint="cs"/>
          <w:rtl/>
          <w:lang w:bidi="fa-IR"/>
        </w:rPr>
        <w:t xml:space="preserve"> را مقایسه کنند.</w:t>
      </w:r>
      <w:r w:rsidR="00FD1E41">
        <w:rPr>
          <w:rFonts w:hint="cs"/>
          <w:rtl/>
          <w:lang w:bidi="fa-IR"/>
        </w:rPr>
        <w:t xml:space="preserve"> بر اساس اطلاعات </w:t>
      </w:r>
      <w:proofErr w:type="spellStart"/>
      <w:r w:rsidR="00FD1E41">
        <w:rPr>
          <w:rFonts w:hint="cs"/>
          <w:rtl/>
          <w:lang w:bidi="fa-IR"/>
        </w:rPr>
        <w:t>جمع‌آوری</w:t>
      </w:r>
      <w:proofErr w:type="spellEnd"/>
      <w:r w:rsidR="00FD1E41">
        <w:rPr>
          <w:rFonts w:hint="cs"/>
          <w:rtl/>
          <w:lang w:bidi="fa-IR"/>
        </w:rPr>
        <w:t xml:space="preserve"> شده در این تحقیق، رویکرد</w:t>
      </w:r>
      <w:r w:rsidR="00C87C27">
        <w:rPr>
          <w:rFonts w:hint="cs"/>
          <w:rtl/>
          <w:lang w:bidi="fa-IR"/>
        </w:rPr>
        <w:t xml:space="preserve">، قالب، و روش </w:t>
      </w:r>
      <w:proofErr w:type="spellStart"/>
      <w:r w:rsidR="00C87C27">
        <w:rPr>
          <w:rFonts w:hint="cs"/>
          <w:rtl/>
          <w:lang w:bidi="fa-IR"/>
        </w:rPr>
        <w:t>ره‌نگاری</w:t>
      </w:r>
      <w:proofErr w:type="spellEnd"/>
      <w:r w:rsidR="00C87C27">
        <w:rPr>
          <w:rFonts w:hint="cs"/>
          <w:rtl/>
          <w:lang w:bidi="fa-IR"/>
        </w:rPr>
        <w:t xml:space="preserve"> مناسب، به ترتیب ترکیبی، چندلایه، و مدلی تی بدست آمد.</w:t>
      </w:r>
    </w:p>
    <w:p w:rsidR="00352F49" w:rsidRDefault="00352F49" w:rsidP="00C35AAB">
      <w:pPr>
        <w:bidi w:val="0"/>
        <w:rPr>
          <w:rStyle w:val="hps"/>
        </w:rPr>
      </w:pPr>
      <w:r>
        <w:rPr>
          <w:rStyle w:val="hps"/>
        </w:rPr>
        <w:t>The extent</w:t>
      </w:r>
      <w:r>
        <w:rPr>
          <w:rStyle w:val="shorttext"/>
        </w:rPr>
        <w:t xml:space="preserve"> </w:t>
      </w:r>
      <w:r>
        <w:rPr>
          <w:rStyle w:val="hps"/>
        </w:rPr>
        <w:t>and complexity of aircraft</w:t>
      </w:r>
      <w:r>
        <w:rPr>
          <w:rStyle w:val="shorttext"/>
        </w:rPr>
        <w:t xml:space="preserve"> </w:t>
      </w:r>
      <w:r>
        <w:rPr>
          <w:rStyle w:val="hps"/>
        </w:rPr>
        <w:t>design and manufacturing</w:t>
      </w:r>
      <w:r>
        <w:rPr>
          <w:rStyle w:val="shorttext"/>
        </w:rPr>
        <w:t xml:space="preserve"> </w:t>
      </w:r>
      <w:r>
        <w:rPr>
          <w:rStyle w:val="hps"/>
        </w:rPr>
        <w:t xml:space="preserve">industry cause </w:t>
      </w:r>
      <w:r w:rsidR="00270EE8">
        <w:rPr>
          <w:rStyle w:val="hps"/>
        </w:rPr>
        <w:t xml:space="preserve">the need for macro </w:t>
      </w:r>
      <w:r w:rsidR="00270EE8">
        <w:rPr>
          <w:rStyle w:val="shorttext"/>
        </w:rPr>
        <w:t xml:space="preserve">and long-term </w:t>
      </w:r>
      <w:r w:rsidR="00270EE8">
        <w:rPr>
          <w:rStyle w:val="hps"/>
        </w:rPr>
        <w:t xml:space="preserve">investment. And technology </w:t>
      </w:r>
      <w:proofErr w:type="spellStart"/>
      <w:r w:rsidR="00270EE8" w:rsidRPr="00270EE8">
        <w:rPr>
          <w:rStyle w:val="hps"/>
          <w:highlight w:val="yellow"/>
        </w:rPr>
        <w:t>roadmapping</w:t>
      </w:r>
      <w:proofErr w:type="spellEnd"/>
      <w:r w:rsidR="00270EE8">
        <w:rPr>
          <w:rStyle w:val="hps"/>
        </w:rPr>
        <w:t xml:space="preserve"> decreases the risk of investment and attaining investment. For this, the approach, frame work and method must be determined. In this research, 3 approach (</w:t>
      </w:r>
      <w:r w:rsidR="00784C70">
        <w:rPr>
          <w:lang w:bidi="fa-IR"/>
        </w:rPr>
        <w:t>Combinational, Expert-based, Computer-based</w:t>
      </w:r>
      <w:r w:rsidR="00270EE8">
        <w:rPr>
          <w:rStyle w:val="hps"/>
        </w:rPr>
        <w:t xml:space="preserve">), </w:t>
      </w:r>
      <w:r w:rsidR="00C35AAB">
        <w:rPr>
          <w:rStyle w:val="hps"/>
        </w:rPr>
        <w:t xml:space="preserve"> </w:t>
      </w:r>
      <w:r w:rsidR="00270EE8">
        <w:rPr>
          <w:rStyle w:val="hps"/>
        </w:rPr>
        <w:t>6 frame work (</w:t>
      </w:r>
      <w:r w:rsidR="00784C70">
        <w:t>Multiple Layers, Tables, Network, Single Layer, Bars, Text</w:t>
      </w:r>
      <w:r w:rsidR="00270EE8">
        <w:rPr>
          <w:rStyle w:val="hps"/>
        </w:rPr>
        <w:t xml:space="preserve">), 6 method </w:t>
      </w:r>
      <w:r w:rsidR="00784C70">
        <w:rPr>
          <w:rStyle w:val="hps"/>
        </w:rPr>
        <w:t>(</w:t>
      </w:r>
      <w:r w:rsidR="00784C70">
        <w:t xml:space="preserve">T-Plan, TRANP, COCONET, Garcia &amp; Bray, </w:t>
      </w:r>
      <w:proofErr w:type="spellStart"/>
      <w:r w:rsidR="00784C70">
        <w:t>bibliometric</w:t>
      </w:r>
      <w:proofErr w:type="spellEnd"/>
      <w:r w:rsidR="00784C70">
        <w:t xml:space="preserve">-based, Albright &amp; </w:t>
      </w:r>
      <w:proofErr w:type="spellStart"/>
      <w:r w:rsidR="00784C70">
        <w:t>Kappel</w:t>
      </w:r>
      <w:proofErr w:type="spellEnd"/>
      <w:r w:rsidR="00784C70">
        <w:rPr>
          <w:rStyle w:val="hps"/>
        </w:rPr>
        <w:t>) are surveyed</w:t>
      </w:r>
      <w:r w:rsidR="00C35AAB">
        <w:rPr>
          <w:rStyle w:val="hps"/>
        </w:rPr>
        <w:t xml:space="preserve"> and experts compared these. This research shows that the appropriate approach, frame work and method for </w:t>
      </w:r>
      <w:proofErr w:type="spellStart"/>
      <w:r w:rsidR="00846FED">
        <w:rPr>
          <w:rStyle w:val="hps"/>
        </w:rPr>
        <w:t>roadmap</w:t>
      </w:r>
      <w:r w:rsidR="00C35AAB">
        <w:rPr>
          <w:rStyle w:val="hps"/>
        </w:rPr>
        <w:t>ping</w:t>
      </w:r>
      <w:proofErr w:type="spellEnd"/>
      <w:r w:rsidR="00C35AAB">
        <w:rPr>
          <w:rStyle w:val="hps"/>
        </w:rPr>
        <w:t xml:space="preserve">, are respectively, </w:t>
      </w:r>
      <w:r w:rsidR="00C35AAB">
        <w:rPr>
          <w:lang w:bidi="fa-IR"/>
        </w:rPr>
        <w:t xml:space="preserve">Combinational, </w:t>
      </w:r>
      <w:r w:rsidR="00C35AAB">
        <w:t>Multiple Layers and T-Plan.</w:t>
      </w:r>
    </w:p>
    <w:p w:rsidR="00784C70" w:rsidRDefault="00784C70" w:rsidP="00784C70">
      <w:pPr>
        <w:bidi w:val="0"/>
        <w:rPr>
          <w:rtl/>
          <w:lang w:bidi="fa-IR"/>
        </w:rPr>
      </w:pPr>
    </w:p>
    <w:p w:rsidR="0089648F" w:rsidRDefault="0089648F" w:rsidP="00784C70">
      <w:pPr>
        <w:spacing w:line="276" w:lineRule="auto"/>
        <w:rPr>
          <w:rFonts w:hint="cs"/>
          <w:rtl/>
          <w:lang w:bidi="fa-IR"/>
        </w:rPr>
      </w:pPr>
      <w:r>
        <w:rPr>
          <w:lang w:bidi="fa-IR"/>
        </w:rPr>
        <w:br w:type="page"/>
      </w:r>
    </w:p>
    <w:p w:rsidR="0089648F" w:rsidRPr="004C782B" w:rsidRDefault="0089648F" w:rsidP="0089648F">
      <w:pPr>
        <w:pStyle w:val="Ctrl2"/>
        <w:bidi w:val="0"/>
        <w:rPr>
          <w:rFonts w:asciiTheme="minorHAnsi" w:hAnsiTheme="minorHAnsi"/>
        </w:rPr>
      </w:pPr>
      <w:r>
        <w:lastRenderedPageBreak/>
        <w:t>References</w:t>
      </w:r>
    </w:p>
    <w:p w:rsidR="00843A10" w:rsidRDefault="00993C3A" w:rsidP="00843A10">
      <w:pPr>
        <w:bidi w:val="0"/>
        <w:rPr>
          <w:rFonts w:asciiTheme="minorHAnsi" w:hAnsiTheme="minorHAnsi" w:cstheme="minorBidi"/>
          <w:noProof/>
          <w:sz w:val="22"/>
          <w:szCs w:val="22"/>
          <w:lang w:bidi="fa-IR"/>
        </w:rPr>
      </w:pPr>
      <w:r>
        <w:rPr>
          <w:lang w:bidi="fa-IR"/>
        </w:rPr>
        <w:fldChar w:fldCharType="begin"/>
      </w:r>
      <w:r w:rsidR="0089648F">
        <w:rPr>
          <w:lang w:bidi="fa-IR"/>
        </w:rPr>
        <w:instrText xml:space="preserve"> BIBLIOGRAPHY  \l 1033 </w:instrText>
      </w:r>
      <w:r>
        <w:rPr>
          <w:lang w:bidi="fa-IR"/>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8641"/>
      </w:tblGrid>
      <w:tr w:rsidR="00843A10">
        <w:trPr>
          <w:tblCellSpacing w:w="15" w:type="dxa"/>
        </w:trPr>
        <w:tc>
          <w:tcPr>
            <w:tcW w:w="50" w:type="pct"/>
            <w:hideMark/>
          </w:tcPr>
          <w:p w:rsidR="00843A10" w:rsidRDefault="00843A10" w:rsidP="004C782B">
            <w:pPr>
              <w:pStyle w:val="Bibliography"/>
              <w:bidi w:val="0"/>
              <w:spacing w:after="0" w:line="240" w:lineRule="auto"/>
              <w:rPr>
                <w:rFonts w:eastAsiaTheme="minorEastAsia"/>
                <w:noProof/>
              </w:rPr>
            </w:pPr>
            <w:r>
              <w:rPr>
                <w:noProof/>
              </w:rPr>
              <w:t xml:space="preserve">[1] </w:t>
            </w:r>
          </w:p>
        </w:tc>
        <w:tc>
          <w:tcPr>
            <w:tcW w:w="0" w:type="auto"/>
            <w:hideMark/>
          </w:tcPr>
          <w:p w:rsidR="00843A10" w:rsidRDefault="00843A10" w:rsidP="004C782B">
            <w:pPr>
              <w:pStyle w:val="Bibliography"/>
              <w:bidi w:val="0"/>
              <w:spacing w:after="0" w:line="240" w:lineRule="auto"/>
              <w:rPr>
                <w:rFonts w:eastAsiaTheme="minorEastAsia"/>
                <w:noProof/>
              </w:rPr>
            </w:pPr>
            <w:r>
              <w:rPr>
                <w:noProof/>
              </w:rPr>
              <w:t>"Identification of Country Aerial Industries," New Industries Center, 2009.</w:t>
            </w:r>
          </w:p>
        </w:tc>
      </w:tr>
      <w:tr w:rsidR="00843A10">
        <w:trPr>
          <w:tblCellSpacing w:w="15" w:type="dxa"/>
        </w:trPr>
        <w:tc>
          <w:tcPr>
            <w:tcW w:w="50" w:type="pct"/>
            <w:hideMark/>
          </w:tcPr>
          <w:p w:rsidR="00843A10" w:rsidRDefault="00843A10" w:rsidP="004C782B">
            <w:pPr>
              <w:pStyle w:val="Bibliography"/>
              <w:bidi w:val="0"/>
              <w:spacing w:after="0" w:line="240" w:lineRule="auto"/>
              <w:rPr>
                <w:rFonts w:eastAsiaTheme="minorEastAsia"/>
                <w:noProof/>
              </w:rPr>
            </w:pPr>
            <w:r>
              <w:rPr>
                <w:noProof/>
              </w:rPr>
              <w:t xml:space="preserve">[2] </w:t>
            </w:r>
          </w:p>
        </w:tc>
        <w:tc>
          <w:tcPr>
            <w:tcW w:w="0" w:type="auto"/>
            <w:hideMark/>
          </w:tcPr>
          <w:p w:rsidR="00843A10" w:rsidRDefault="00843A10" w:rsidP="004C782B">
            <w:pPr>
              <w:pStyle w:val="Bibliography"/>
              <w:bidi w:val="0"/>
              <w:spacing w:after="0" w:line="240" w:lineRule="auto"/>
              <w:rPr>
                <w:rFonts w:eastAsiaTheme="minorEastAsia"/>
                <w:noProof/>
              </w:rPr>
            </w:pPr>
            <w:r>
              <w:rPr>
                <w:noProof/>
              </w:rPr>
              <w:t xml:space="preserve">Ronald N. Kostoff, Robert R. Schaller, "Science and Technology Roadmaps," vol. 48, 2001. </w:t>
            </w:r>
          </w:p>
        </w:tc>
      </w:tr>
      <w:tr w:rsidR="00843A10">
        <w:trPr>
          <w:tblCellSpacing w:w="15" w:type="dxa"/>
        </w:trPr>
        <w:tc>
          <w:tcPr>
            <w:tcW w:w="50" w:type="pct"/>
            <w:hideMark/>
          </w:tcPr>
          <w:p w:rsidR="00843A10" w:rsidRDefault="00843A10" w:rsidP="004C782B">
            <w:pPr>
              <w:pStyle w:val="Bibliography"/>
              <w:bidi w:val="0"/>
              <w:spacing w:after="0" w:line="240" w:lineRule="auto"/>
              <w:rPr>
                <w:rFonts w:eastAsiaTheme="minorEastAsia"/>
                <w:noProof/>
              </w:rPr>
            </w:pPr>
            <w:r>
              <w:rPr>
                <w:noProof/>
              </w:rPr>
              <w:t xml:space="preserve">[3] </w:t>
            </w:r>
          </w:p>
        </w:tc>
        <w:tc>
          <w:tcPr>
            <w:tcW w:w="0" w:type="auto"/>
            <w:hideMark/>
          </w:tcPr>
          <w:p w:rsidR="00843A10" w:rsidRDefault="00843A10" w:rsidP="004C782B">
            <w:pPr>
              <w:pStyle w:val="Bibliography"/>
              <w:bidi w:val="0"/>
              <w:spacing w:after="0" w:line="240" w:lineRule="auto"/>
              <w:rPr>
                <w:rFonts w:eastAsiaTheme="minorEastAsia"/>
                <w:noProof/>
              </w:rPr>
            </w:pPr>
            <w:r>
              <w:rPr>
                <w:noProof/>
              </w:rPr>
              <w:t xml:space="preserve">Robert Phaal, Clare J.P. Farrukh, David R. Probert, "Technology roadmapping—A planning framework for evolution and revolution," </w:t>
            </w:r>
            <w:r>
              <w:rPr>
                <w:i/>
                <w:iCs/>
                <w:noProof/>
              </w:rPr>
              <w:t xml:space="preserve">Technological Forecasting &amp; Social Change, </w:t>
            </w:r>
            <w:r>
              <w:rPr>
                <w:noProof/>
              </w:rPr>
              <w:t xml:space="preserve">p. 5–26, 2004. </w:t>
            </w:r>
          </w:p>
        </w:tc>
      </w:tr>
      <w:tr w:rsidR="00843A10">
        <w:trPr>
          <w:tblCellSpacing w:w="15" w:type="dxa"/>
        </w:trPr>
        <w:tc>
          <w:tcPr>
            <w:tcW w:w="50" w:type="pct"/>
            <w:hideMark/>
          </w:tcPr>
          <w:p w:rsidR="00843A10" w:rsidRDefault="00843A10" w:rsidP="004C782B">
            <w:pPr>
              <w:pStyle w:val="Bibliography"/>
              <w:bidi w:val="0"/>
              <w:spacing w:after="0" w:line="240" w:lineRule="auto"/>
              <w:rPr>
                <w:rFonts w:eastAsiaTheme="minorEastAsia"/>
                <w:noProof/>
              </w:rPr>
            </w:pPr>
            <w:r>
              <w:rPr>
                <w:noProof/>
              </w:rPr>
              <w:t xml:space="preserve">[4] </w:t>
            </w:r>
          </w:p>
        </w:tc>
        <w:tc>
          <w:tcPr>
            <w:tcW w:w="0" w:type="auto"/>
            <w:hideMark/>
          </w:tcPr>
          <w:p w:rsidR="00843A10" w:rsidRDefault="00843A10" w:rsidP="004C782B">
            <w:pPr>
              <w:pStyle w:val="Bibliography"/>
              <w:bidi w:val="0"/>
              <w:spacing w:after="0" w:line="240" w:lineRule="auto"/>
              <w:rPr>
                <w:rFonts w:eastAsiaTheme="minorEastAsia"/>
                <w:noProof/>
              </w:rPr>
            </w:pPr>
            <w:r>
              <w:rPr>
                <w:noProof/>
              </w:rPr>
              <w:t xml:space="preserve">J. H. Thomas Neubauer, "A Roadmap for personal identity management," in </w:t>
            </w:r>
            <w:r>
              <w:rPr>
                <w:i/>
                <w:iCs/>
                <w:noProof/>
              </w:rPr>
              <w:t>Fifth International Conference on Systems</w:t>
            </w:r>
            <w:r>
              <w:rPr>
                <w:noProof/>
              </w:rPr>
              <w:t xml:space="preserve">, 2010. </w:t>
            </w:r>
          </w:p>
        </w:tc>
      </w:tr>
      <w:tr w:rsidR="00843A10">
        <w:trPr>
          <w:tblCellSpacing w:w="15" w:type="dxa"/>
        </w:trPr>
        <w:tc>
          <w:tcPr>
            <w:tcW w:w="50" w:type="pct"/>
            <w:hideMark/>
          </w:tcPr>
          <w:p w:rsidR="00843A10" w:rsidRDefault="00843A10" w:rsidP="004C782B">
            <w:pPr>
              <w:pStyle w:val="Bibliography"/>
              <w:bidi w:val="0"/>
              <w:spacing w:after="0" w:line="240" w:lineRule="auto"/>
              <w:rPr>
                <w:rFonts w:eastAsiaTheme="minorEastAsia"/>
                <w:noProof/>
              </w:rPr>
            </w:pPr>
            <w:r>
              <w:rPr>
                <w:noProof/>
              </w:rPr>
              <w:t xml:space="preserve">[5] </w:t>
            </w:r>
          </w:p>
        </w:tc>
        <w:tc>
          <w:tcPr>
            <w:tcW w:w="0" w:type="auto"/>
            <w:hideMark/>
          </w:tcPr>
          <w:p w:rsidR="00843A10" w:rsidRDefault="00843A10" w:rsidP="004C782B">
            <w:pPr>
              <w:pStyle w:val="Bibliography"/>
              <w:bidi w:val="0"/>
              <w:spacing w:after="0" w:line="240" w:lineRule="auto"/>
              <w:rPr>
                <w:rFonts w:eastAsiaTheme="minorEastAsia"/>
                <w:noProof/>
              </w:rPr>
            </w:pPr>
            <w:r>
              <w:rPr>
                <w:noProof/>
              </w:rPr>
              <w:t xml:space="preserve">Robert Phaal, Clare Farrukh, David Probert, T-plan: The fast start to technology roadmapping. Planning your route to success, University of Cambridge, Institute for Manufacturing, 2001. </w:t>
            </w:r>
          </w:p>
        </w:tc>
      </w:tr>
      <w:tr w:rsidR="00843A10">
        <w:trPr>
          <w:tblCellSpacing w:w="15" w:type="dxa"/>
        </w:trPr>
        <w:tc>
          <w:tcPr>
            <w:tcW w:w="50" w:type="pct"/>
            <w:hideMark/>
          </w:tcPr>
          <w:p w:rsidR="00843A10" w:rsidRDefault="00843A10" w:rsidP="004C782B">
            <w:pPr>
              <w:pStyle w:val="Bibliography"/>
              <w:bidi w:val="0"/>
              <w:spacing w:after="0" w:line="240" w:lineRule="auto"/>
              <w:rPr>
                <w:rFonts w:eastAsiaTheme="minorEastAsia"/>
                <w:noProof/>
              </w:rPr>
            </w:pPr>
            <w:r>
              <w:rPr>
                <w:noProof/>
              </w:rPr>
              <w:t xml:space="preserve">[6] </w:t>
            </w:r>
          </w:p>
        </w:tc>
        <w:tc>
          <w:tcPr>
            <w:tcW w:w="0" w:type="auto"/>
            <w:hideMark/>
          </w:tcPr>
          <w:p w:rsidR="00843A10" w:rsidRDefault="00843A10" w:rsidP="004C782B">
            <w:pPr>
              <w:pStyle w:val="Bibliography"/>
              <w:bidi w:val="0"/>
              <w:spacing w:after="0" w:line="240" w:lineRule="auto"/>
              <w:rPr>
                <w:rFonts w:eastAsiaTheme="minorEastAsia"/>
                <w:noProof/>
              </w:rPr>
            </w:pPr>
            <w:r>
              <w:rPr>
                <w:noProof/>
              </w:rPr>
              <w:t>Robert Phaal, Clare J.P. Farm, John F. Mills, David R. Probert, "Customizing the Technology Roadmapping Approach," 2003.</w:t>
            </w:r>
          </w:p>
        </w:tc>
      </w:tr>
      <w:tr w:rsidR="00843A10">
        <w:trPr>
          <w:tblCellSpacing w:w="15" w:type="dxa"/>
        </w:trPr>
        <w:tc>
          <w:tcPr>
            <w:tcW w:w="50" w:type="pct"/>
            <w:hideMark/>
          </w:tcPr>
          <w:p w:rsidR="00843A10" w:rsidRDefault="00843A10" w:rsidP="004C782B">
            <w:pPr>
              <w:pStyle w:val="Bibliography"/>
              <w:bidi w:val="0"/>
              <w:spacing w:after="0" w:line="240" w:lineRule="auto"/>
              <w:rPr>
                <w:rFonts w:eastAsiaTheme="minorEastAsia"/>
                <w:noProof/>
              </w:rPr>
            </w:pPr>
            <w:r>
              <w:rPr>
                <w:noProof/>
              </w:rPr>
              <w:t xml:space="preserve">[7] </w:t>
            </w:r>
          </w:p>
        </w:tc>
        <w:tc>
          <w:tcPr>
            <w:tcW w:w="0" w:type="auto"/>
            <w:hideMark/>
          </w:tcPr>
          <w:p w:rsidR="00843A10" w:rsidRDefault="00843A10" w:rsidP="004C782B">
            <w:pPr>
              <w:pStyle w:val="Bibliography"/>
              <w:bidi w:val="0"/>
              <w:spacing w:after="0" w:line="240" w:lineRule="auto"/>
              <w:rPr>
                <w:rFonts w:eastAsiaTheme="minorEastAsia"/>
                <w:noProof/>
              </w:rPr>
            </w:pPr>
            <w:r>
              <w:rPr>
                <w:noProof/>
              </w:rPr>
              <w:t>Robert Phaal, Clare Farrukh, David Probert, "Technology Roadmapping: linking technology resources to business objectives," University of Cambridge, 2001.</w:t>
            </w:r>
          </w:p>
        </w:tc>
      </w:tr>
      <w:tr w:rsidR="00843A10">
        <w:trPr>
          <w:tblCellSpacing w:w="15" w:type="dxa"/>
        </w:trPr>
        <w:tc>
          <w:tcPr>
            <w:tcW w:w="50" w:type="pct"/>
            <w:hideMark/>
          </w:tcPr>
          <w:p w:rsidR="00843A10" w:rsidRDefault="00843A10" w:rsidP="004C782B">
            <w:pPr>
              <w:pStyle w:val="Bibliography"/>
              <w:bidi w:val="0"/>
              <w:spacing w:after="0" w:line="240" w:lineRule="auto"/>
              <w:rPr>
                <w:rFonts w:eastAsiaTheme="minorEastAsia"/>
                <w:noProof/>
              </w:rPr>
            </w:pPr>
            <w:r>
              <w:rPr>
                <w:noProof/>
              </w:rPr>
              <w:t xml:space="preserve">[8] </w:t>
            </w:r>
          </w:p>
        </w:tc>
        <w:tc>
          <w:tcPr>
            <w:tcW w:w="0" w:type="auto"/>
            <w:hideMark/>
          </w:tcPr>
          <w:p w:rsidR="00843A10" w:rsidRDefault="00843A10" w:rsidP="004C782B">
            <w:pPr>
              <w:pStyle w:val="Bibliography"/>
              <w:bidi w:val="0"/>
              <w:spacing w:after="0" w:line="240" w:lineRule="auto"/>
              <w:rPr>
                <w:rFonts w:eastAsiaTheme="minorEastAsia"/>
                <w:noProof/>
              </w:rPr>
            </w:pPr>
            <w:r>
              <w:rPr>
                <w:noProof/>
              </w:rPr>
              <w:t xml:space="preserve">Aline Marta Vasconcelos Loureiro, Suzana Borschiver, Paulo Luiz de Andrade Coutinho, "The Technology Roadmapping Method and its Usage in Chemistry," </w:t>
            </w:r>
            <w:r>
              <w:rPr>
                <w:i/>
                <w:iCs/>
                <w:noProof/>
              </w:rPr>
              <w:t xml:space="preserve">Journal of Technology Management &amp; Innovation, </w:t>
            </w:r>
            <w:r>
              <w:rPr>
                <w:noProof/>
              </w:rPr>
              <w:t xml:space="preserve">2010. </w:t>
            </w:r>
          </w:p>
        </w:tc>
      </w:tr>
      <w:tr w:rsidR="00843A10">
        <w:trPr>
          <w:tblCellSpacing w:w="15" w:type="dxa"/>
        </w:trPr>
        <w:tc>
          <w:tcPr>
            <w:tcW w:w="50" w:type="pct"/>
            <w:hideMark/>
          </w:tcPr>
          <w:p w:rsidR="00843A10" w:rsidRDefault="00843A10" w:rsidP="004C782B">
            <w:pPr>
              <w:pStyle w:val="Bibliography"/>
              <w:bidi w:val="0"/>
              <w:spacing w:after="0" w:line="240" w:lineRule="auto"/>
              <w:rPr>
                <w:rFonts w:eastAsiaTheme="minorEastAsia"/>
                <w:noProof/>
              </w:rPr>
            </w:pPr>
            <w:r>
              <w:rPr>
                <w:noProof/>
              </w:rPr>
              <w:t xml:space="preserve">[9] </w:t>
            </w:r>
          </w:p>
        </w:tc>
        <w:tc>
          <w:tcPr>
            <w:tcW w:w="0" w:type="auto"/>
            <w:hideMark/>
          </w:tcPr>
          <w:p w:rsidR="00843A10" w:rsidRDefault="00843A10" w:rsidP="004C782B">
            <w:pPr>
              <w:pStyle w:val="Bibliography"/>
              <w:bidi w:val="0"/>
              <w:spacing w:after="0" w:line="240" w:lineRule="auto"/>
              <w:rPr>
                <w:rFonts w:eastAsiaTheme="minorEastAsia"/>
                <w:noProof/>
              </w:rPr>
            </w:pPr>
            <w:r>
              <w:rPr>
                <w:noProof/>
              </w:rPr>
              <w:t xml:space="preserve">A. T. Cashi, "Technology Roadmapping Algorithm for New Products". </w:t>
            </w:r>
          </w:p>
        </w:tc>
      </w:tr>
      <w:tr w:rsidR="00843A10">
        <w:trPr>
          <w:tblCellSpacing w:w="15" w:type="dxa"/>
        </w:trPr>
        <w:tc>
          <w:tcPr>
            <w:tcW w:w="50" w:type="pct"/>
            <w:hideMark/>
          </w:tcPr>
          <w:p w:rsidR="00843A10" w:rsidRDefault="00843A10" w:rsidP="004C782B">
            <w:pPr>
              <w:pStyle w:val="Bibliography"/>
              <w:bidi w:val="0"/>
              <w:spacing w:after="0" w:line="240" w:lineRule="auto"/>
              <w:rPr>
                <w:rFonts w:eastAsiaTheme="minorEastAsia"/>
                <w:noProof/>
              </w:rPr>
            </w:pPr>
            <w:r>
              <w:rPr>
                <w:noProof/>
              </w:rPr>
              <w:t xml:space="preserve">[10] </w:t>
            </w:r>
          </w:p>
        </w:tc>
        <w:tc>
          <w:tcPr>
            <w:tcW w:w="0" w:type="auto"/>
            <w:hideMark/>
          </w:tcPr>
          <w:p w:rsidR="00843A10" w:rsidRDefault="00843A10" w:rsidP="004C782B">
            <w:pPr>
              <w:pStyle w:val="Bibliography"/>
              <w:bidi w:val="0"/>
              <w:spacing w:after="0" w:line="240" w:lineRule="auto"/>
              <w:rPr>
                <w:rFonts w:eastAsiaTheme="minorEastAsia"/>
                <w:noProof/>
              </w:rPr>
            </w:pPr>
            <w:r>
              <w:rPr>
                <w:noProof/>
              </w:rPr>
              <w:t>Roberta Cuel, Alain Leger, Fausto Giunchigl, Anna V. Zhdanov, Diana Maynard, "Technology RoadMap," 2004.</w:t>
            </w:r>
          </w:p>
        </w:tc>
      </w:tr>
      <w:tr w:rsidR="00843A10">
        <w:trPr>
          <w:tblCellSpacing w:w="15" w:type="dxa"/>
        </w:trPr>
        <w:tc>
          <w:tcPr>
            <w:tcW w:w="50" w:type="pct"/>
            <w:hideMark/>
          </w:tcPr>
          <w:p w:rsidR="00843A10" w:rsidRDefault="00843A10" w:rsidP="004C782B">
            <w:pPr>
              <w:pStyle w:val="Bibliography"/>
              <w:bidi w:val="0"/>
              <w:spacing w:after="0" w:line="240" w:lineRule="auto"/>
              <w:rPr>
                <w:rFonts w:eastAsiaTheme="minorEastAsia"/>
                <w:noProof/>
              </w:rPr>
            </w:pPr>
            <w:r>
              <w:rPr>
                <w:noProof/>
              </w:rPr>
              <w:t xml:space="preserve">[11] </w:t>
            </w:r>
          </w:p>
        </w:tc>
        <w:tc>
          <w:tcPr>
            <w:tcW w:w="0" w:type="auto"/>
            <w:hideMark/>
          </w:tcPr>
          <w:p w:rsidR="00843A10" w:rsidRDefault="00843A10" w:rsidP="004C782B">
            <w:pPr>
              <w:pStyle w:val="Bibliography"/>
              <w:bidi w:val="0"/>
              <w:spacing w:after="0" w:line="240" w:lineRule="auto"/>
              <w:rPr>
                <w:rFonts w:eastAsiaTheme="minorEastAsia"/>
                <w:noProof/>
              </w:rPr>
            </w:pPr>
            <w:r>
              <w:rPr>
                <w:noProof/>
              </w:rPr>
              <w:t>Marie L. Garcia, Olin H. Bray, "Fundamentals of Technology Roadmapping," 1997.</w:t>
            </w:r>
          </w:p>
        </w:tc>
      </w:tr>
      <w:tr w:rsidR="00843A10">
        <w:trPr>
          <w:tblCellSpacing w:w="15" w:type="dxa"/>
        </w:trPr>
        <w:tc>
          <w:tcPr>
            <w:tcW w:w="50" w:type="pct"/>
            <w:hideMark/>
          </w:tcPr>
          <w:p w:rsidR="00843A10" w:rsidRDefault="00843A10" w:rsidP="004C782B">
            <w:pPr>
              <w:pStyle w:val="Bibliography"/>
              <w:bidi w:val="0"/>
              <w:spacing w:after="0" w:line="240" w:lineRule="auto"/>
              <w:rPr>
                <w:rFonts w:eastAsiaTheme="minorEastAsia"/>
                <w:noProof/>
              </w:rPr>
            </w:pPr>
            <w:r>
              <w:rPr>
                <w:noProof/>
              </w:rPr>
              <w:t xml:space="preserve">[12] </w:t>
            </w:r>
          </w:p>
        </w:tc>
        <w:tc>
          <w:tcPr>
            <w:tcW w:w="0" w:type="auto"/>
            <w:hideMark/>
          </w:tcPr>
          <w:p w:rsidR="00843A10" w:rsidRDefault="00843A10" w:rsidP="004C782B">
            <w:pPr>
              <w:pStyle w:val="Bibliography"/>
              <w:bidi w:val="0"/>
              <w:spacing w:after="0" w:line="240" w:lineRule="auto"/>
              <w:rPr>
                <w:rFonts w:eastAsiaTheme="minorEastAsia"/>
                <w:noProof/>
              </w:rPr>
            </w:pPr>
            <w:r>
              <w:rPr>
                <w:noProof/>
              </w:rPr>
              <w:t xml:space="preserve">Muhammad Amer, Tugrul U. Daim, "Application of technology roadmaps for renewable energy sector," </w:t>
            </w:r>
            <w:r>
              <w:rPr>
                <w:i/>
                <w:iCs/>
                <w:noProof/>
              </w:rPr>
              <w:t xml:space="preserve">Technological Forecasting &amp; Social Change, </w:t>
            </w:r>
            <w:r>
              <w:rPr>
                <w:noProof/>
              </w:rPr>
              <w:t xml:space="preserve">vol. 77, p. 1355–1370, 2010. </w:t>
            </w:r>
          </w:p>
        </w:tc>
      </w:tr>
    </w:tbl>
    <w:p w:rsidR="00843A10" w:rsidRDefault="00843A10">
      <w:pPr>
        <w:bidi w:val="0"/>
        <w:rPr>
          <w:rFonts w:eastAsia="Times New Roman"/>
          <w:noProof/>
        </w:rPr>
      </w:pPr>
    </w:p>
    <w:p w:rsidR="00EC208A" w:rsidRPr="00636467" w:rsidRDefault="00993C3A" w:rsidP="00843A10">
      <w:pPr>
        <w:bidi w:val="0"/>
        <w:rPr>
          <w:lang w:bidi="fa-IR"/>
        </w:rPr>
      </w:pPr>
      <w:r>
        <w:rPr>
          <w:lang w:bidi="fa-IR"/>
        </w:rPr>
        <w:fldChar w:fldCharType="end"/>
      </w:r>
    </w:p>
    <w:sectPr w:rsidR="00EC208A" w:rsidRPr="00636467" w:rsidSect="009D2EC3">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Windows User" w:date="2013-01-22T19:48:00Z" w:initials="WU">
    <w:p w:rsidR="00846FED" w:rsidRDefault="00846FED">
      <w:pPr>
        <w:pStyle w:val="CommentText"/>
        <w:rPr>
          <w:rtl/>
          <w:lang w:bidi="fa-IR"/>
        </w:rPr>
      </w:pPr>
      <w:r>
        <w:rPr>
          <w:rStyle w:val="CommentReference"/>
        </w:rPr>
        <w:annotationRef/>
      </w:r>
      <w:r>
        <w:rPr>
          <w:rFonts w:hint="cs"/>
          <w:rtl/>
          <w:lang w:bidi="fa-IR"/>
        </w:rPr>
        <w:t xml:space="preserve">بابا </w:t>
      </w:r>
      <w:proofErr w:type="spellStart"/>
      <w:r>
        <w:rPr>
          <w:rFonts w:hint="cs"/>
          <w:rtl/>
          <w:lang w:bidi="fa-IR"/>
        </w:rPr>
        <w:t>تحصص</w:t>
      </w:r>
      <w:proofErr w:type="spellEnd"/>
      <w:r>
        <w:rPr>
          <w:rFonts w:hint="cs"/>
          <w:rtl/>
          <w:lang w:bidi="fa-IR"/>
        </w:rPr>
        <w:t xml:space="preserve"> رود </w:t>
      </w:r>
      <w:proofErr w:type="spellStart"/>
      <w:r>
        <w:rPr>
          <w:rFonts w:hint="cs"/>
          <w:rtl/>
          <w:lang w:bidi="fa-IR"/>
        </w:rPr>
        <w:t>مپ</w:t>
      </w:r>
      <w:proofErr w:type="spellEnd"/>
      <w:r>
        <w:rPr>
          <w:rFonts w:hint="cs"/>
          <w:rtl/>
          <w:lang w:bidi="fa-IR"/>
        </w:rPr>
        <w:t xml:space="preserve"> </w:t>
      </w:r>
      <w:proofErr w:type="spellStart"/>
      <w:r>
        <w:rPr>
          <w:rFonts w:hint="cs"/>
          <w:rtl/>
          <w:lang w:bidi="fa-IR"/>
        </w:rPr>
        <w:t>جرا</w:t>
      </w:r>
      <w:proofErr w:type="spellEnd"/>
      <w:r>
        <w:rPr>
          <w:rFonts w:hint="cs"/>
          <w:rtl/>
          <w:lang w:bidi="fa-IR"/>
        </w:rPr>
        <w:t>؟</w:t>
      </w:r>
    </w:p>
    <w:p w:rsidR="00846FED" w:rsidRDefault="00846FED">
      <w:pPr>
        <w:pStyle w:val="CommentText"/>
        <w:rPr>
          <w:rtl/>
          <w:lang w:bidi="fa-IR"/>
        </w:rPr>
      </w:pPr>
    </w:p>
  </w:comment>
  <w:comment w:id="11" w:author="Windows User" w:date="2013-01-22T21:01:00Z" w:initials="WU">
    <w:p w:rsidR="00846FED" w:rsidRDefault="00846FED">
      <w:pPr>
        <w:pStyle w:val="CommentText"/>
        <w:rPr>
          <w:rtl/>
          <w:lang w:bidi="fa-IR"/>
        </w:rPr>
      </w:pPr>
      <w:r>
        <w:rPr>
          <w:rStyle w:val="CommentReference"/>
        </w:rPr>
        <w:annotationRef/>
      </w:r>
      <w:r>
        <w:rPr>
          <w:rFonts w:hint="cs"/>
          <w:rtl/>
          <w:lang w:bidi="fa-IR"/>
        </w:rPr>
        <w:t>مقادیر ویژه نیست؟</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D2" w:rsidRDefault="005A2AD2" w:rsidP="000C31DC">
      <w:pPr>
        <w:spacing w:after="0" w:line="240" w:lineRule="auto"/>
      </w:pPr>
      <w:r>
        <w:separator/>
      </w:r>
    </w:p>
  </w:endnote>
  <w:endnote w:type="continuationSeparator" w:id="0">
    <w:p w:rsidR="005A2AD2" w:rsidRDefault="005A2AD2" w:rsidP="000C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Times New Roman Backslanted">
    <w:altName w:val="Times New Roman"/>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ED" w:rsidRDefault="00846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90441190"/>
      <w:docPartObj>
        <w:docPartGallery w:val="Page Numbers (Bottom of Page)"/>
        <w:docPartUnique/>
      </w:docPartObj>
    </w:sdtPr>
    <w:sdtEndPr>
      <w:rPr>
        <w:noProof/>
      </w:rPr>
    </w:sdtEndPr>
    <w:sdtContent>
      <w:p w:rsidR="00846FED" w:rsidRDefault="00846FED">
        <w:pPr>
          <w:pStyle w:val="Footer"/>
          <w:jc w:val="center"/>
        </w:pPr>
        <w:r>
          <w:fldChar w:fldCharType="begin"/>
        </w:r>
        <w:r>
          <w:instrText xml:space="preserve"> PAGE   \* MERGEFORMAT </w:instrText>
        </w:r>
        <w:r>
          <w:fldChar w:fldCharType="separate"/>
        </w:r>
        <w:r w:rsidR="003219CB">
          <w:rPr>
            <w:noProof/>
            <w:rtl/>
          </w:rPr>
          <w:t>10</w:t>
        </w:r>
        <w:r>
          <w:rPr>
            <w:noProof/>
          </w:rPr>
          <w:fldChar w:fldCharType="end"/>
        </w:r>
      </w:p>
    </w:sdtContent>
  </w:sdt>
  <w:p w:rsidR="00846FED" w:rsidRDefault="00846F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ED" w:rsidRDefault="00846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D2" w:rsidRDefault="005A2AD2" w:rsidP="000C31DC">
      <w:pPr>
        <w:spacing w:after="0" w:line="240" w:lineRule="auto"/>
      </w:pPr>
      <w:r>
        <w:separator/>
      </w:r>
    </w:p>
  </w:footnote>
  <w:footnote w:type="continuationSeparator" w:id="0">
    <w:p w:rsidR="005A2AD2" w:rsidRDefault="005A2AD2" w:rsidP="000C31DC">
      <w:pPr>
        <w:spacing w:after="0" w:line="240" w:lineRule="auto"/>
      </w:pPr>
      <w:r>
        <w:continuationSeparator/>
      </w:r>
    </w:p>
  </w:footnote>
  <w:footnote w:id="1">
    <w:p w:rsidR="00846FED" w:rsidRDefault="00846FED" w:rsidP="000C31DC">
      <w:pPr>
        <w:pStyle w:val="Subtitle"/>
        <w:rPr>
          <w:lang w:bidi="fa-IR"/>
        </w:rPr>
      </w:pPr>
      <w:r w:rsidRPr="00D25718">
        <w:rPr>
          <w:vertAlign w:val="superscript"/>
          <w:lang w:bidi="fa-IR"/>
        </w:rPr>
        <w:footnoteRef/>
      </w:r>
      <w:r w:rsidRPr="00D25718">
        <w:rPr>
          <w:rtl/>
          <w:lang w:bidi="fa-IR"/>
        </w:rPr>
        <w:t xml:space="preserve"> </w:t>
      </w:r>
      <w:r w:rsidRPr="00D25718">
        <w:rPr>
          <w:rFonts w:hint="cs"/>
          <w:rtl/>
          <w:lang w:bidi="fa-IR"/>
        </w:rPr>
        <w:t xml:space="preserve">شماره تماس: 09359896702 </w:t>
      </w:r>
      <w:r w:rsidRPr="00D25718">
        <w:rPr>
          <w:rFonts w:cs="Times New Roman" w:hint="cs"/>
          <w:rtl/>
          <w:lang w:bidi="fa-IR"/>
        </w:rPr>
        <w:t>–</w:t>
      </w:r>
      <w:r w:rsidRPr="00D25718">
        <w:rPr>
          <w:rFonts w:hint="cs"/>
          <w:rtl/>
          <w:lang w:bidi="fa-IR"/>
        </w:rPr>
        <w:t xml:space="preserve">آدرس پست الکترونیک: </w:t>
      </w:r>
      <w:hyperlink r:id="rId1" w:history="1">
        <w:r w:rsidRPr="00D25718">
          <w:rPr>
            <w:rStyle w:val="Hyperlink"/>
            <w:rFonts w:asciiTheme="majorBidi" w:hAnsiTheme="majorBidi" w:cstheme="majorBidi"/>
            <w:lang w:bidi="fa-IR"/>
          </w:rPr>
          <w:t>abdoliaghaei@yahoo.com</w:t>
        </w:r>
      </w:hyperlink>
    </w:p>
  </w:footnote>
  <w:footnote w:id="2">
    <w:p w:rsidR="00846FED" w:rsidRPr="00D25718" w:rsidRDefault="00846FED" w:rsidP="000C31DC">
      <w:pPr>
        <w:pStyle w:val="Subtitle"/>
        <w:rPr>
          <w:lang w:bidi="fa-IR"/>
        </w:rPr>
      </w:pPr>
      <w:r w:rsidRPr="00D25718">
        <w:rPr>
          <w:vertAlign w:val="superscript"/>
          <w:lang w:bidi="fa-IR"/>
        </w:rPr>
        <w:footnoteRef/>
      </w:r>
      <w:r w:rsidRPr="00D25718">
        <w:rPr>
          <w:rtl/>
          <w:lang w:bidi="fa-IR"/>
        </w:rPr>
        <w:t xml:space="preserve"> </w:t>
      </w:r>
      <w:r w:rsidRPr="00D25718">
        <w:rPr>
          <w:rFonts w:hint="cs"/>
          <w:rtl/>
          <w:lang w:bidi="fa-IR"/>
        </w:rPr>
        <w:t xml:space="preserve">شماره تماس: </w:t>
      </w:r>
      <w:r w:rsidRPr="00AE2383">
        <w:rPr>
          <w:rtl/>
          <w:lang w:bidi="fa-IR"/>
        </w:rPr>
        <w:t>3354275</w:t>
      </w:r>
      <w:r>
        <w:rPr>
          <w:rFonts w:hint="cs"/>
          <w:rtl/>
          <w:lang w:bidi="fa-IR"/>
        </w:rPr>
        <w:t>-0231</w:t>
      </w:r>
      <w:r w:rsidRPr="00D25718">
        <w:rPr>
          <w:rFonts w:hint="cs"/>
          <w:rtl/>
          <w:lang w:bidi="fa-IR"/>
        </w:rPr>
        <w:t xml:space="preserve"> </w:t>
      </w:r>
      <w:r w:rsidRPr="00D25718">
        <w:rPr>
          <w:rFonts w:cs="Times New Roman" w:hint="cs"/>
          <w:rtl/>
          <w:lang w:bidi="fa-IR"/>
        </w:rPr>
        <w:t>–</w:t>
      </w:r>
      <w:r w:rsidRPr="00D25718">
        <w:rPr>
          <w:rFonts w:hint="cs"/>
          <w:rtl/>
          <w:lang w:bidi="fa-IR"/>
        </w:rPr>
        <w:t xml:space="preserve">آدرس پست الکترونیک: </w:t>
      </w:r>
      <w:hyperlink r:id="rId2" w:history="1">
        <w:r w:rsidRPr="00D25718">
          <w:rPr>
            <w:rStyle w:val="Hyperlink"/>
            <w:rFonts w:asciiTheme="majorBidi" w:hAnsiTheme="majorBidi" w:cstheme="majorBidi"/>
            <w:lang w:bidi="fa-IR"/>
          </w:rPr>
          <w:t>beheshtinia@gmail.com</w:t>
        </w:r>
      </w:hyperlink>
    </w:p>
  </w:footnote>
  <w:footnote w:id="3">
    <w:p w:rsidR="00846FED" w:rsidRPr="00D25718" w:rsidRDefault="00846FED" w:rsidP="000C31DC">
      <w:pPr>
        <w:pStyle w:val="Subtitle"/>
        <w:rPr>
          <w:rtl/>
          <w:lang w:bidi="fa-IR"/>
        </w:rPr>
      </w:pPr>
      <w:r w:rsidRPr="00D25718">
        <w:rPr>
          <w:vertAlign w:val="superscript"/>
          <w:lang w:bidi="fa-IR"/>
        </w:rPr>
        <w:footnoteRef/>
      </w:r>
      <w:r w:rsidRPr="00D25718">
        <w:rPr>
          <w:rtl/>
          <w:lang w:bidi="fa-IR"/>
        </w:rPr>
        <w:t xml:space="preserve"> </w:t>
      </w:r>
      <w:r w:rsidRPr="00D25718">
        <w:rPr>
          <w:rFonts w:hint="cs"/>
          <w:rtl/>
          <w:lang w:bidi="fa-IR"/>
        </w:rPr>
        <w:t xml:space="preserve">شماره تماس: </w:t>
      </w:r>
      <w:r w:rsidRPr="00AE2383">
        <w:rPr>
          <w:rtl/>
          <w:lang w:bidi="fa-IR"/>
        </w:rPr>
        <w:t>88021067</w:t>
      </w:r>
      <w:r>
        <w:rPr>
          <w:rFonts w:hint="cs"/>
          <w:rtl/>
          <w:lang w:bidi="fa-IR"/>
        </w:rPr>
        <w:t>-021</w:t>
      </w:r>
      <w:r w:rsidRPr="00D25718">
        <w:rPr>
          <w:rFonts w:hint="cs"/>
          <w:rtl/>
          <w:lang w:bidi="fa-IR"/>
        </w:rPr>
        <w:t xml:space="preserve"> </w:t>
      </w:r>
      <w:r w:rsidRPr="00D25718">
        <w:rPr>
          <w:rFonts w:cs="Times New Roman" w:hint="cs"/>
          <w:rtl/>
          <w:lang w:bidi="fa-IR"/>
        </w:rPr>
        <w:t>–</w:t>
      </w:r>
      <w:r w:rsidRPr="00D25718">
        <w:rPr>
          <w:rFonts w:hint="cs"/>
          <w:rtl/>
          <w:lang w:bidi="fa-IR"/>
        </w:rPr>
        <w:t xml:space="preserve">آدرس پست الکترونیک: </w:t>
      </w:r>
      <w:hyperlink r:id="rId3" w:history="1">
        <w:r w:rsidRPr="00D25718">
          <w:rPr>
            <w:rStyle w:val="Hyperlink"/>
            <w:rFonts w:asciiTheme="majorBidi" w:hAnsiTheme="majorBidi" w:cstheme="majorBidi"/>
            <w:lang w:bidi="fa-IR"/>
          </w:rPr>
          <w:t>amalnick@ut.ac.ir</w:t>
        </w:r>
      </w:hyperlink>
    </w:p>
  </w:footnote>
  <w:footnote w:id="4">
    <w:p w:rsidR="00846FED" w:rsidRPr="001069A2" w:rsidRDefault="00846FED" w:rsidP="00746150">
      <w:pPr>
        <w:pStyle w:val="FootnoteText"/>
        <w:rPr>
          <w:rtl/>
          <w:lang w:bidi="fa-IR"/>
        </w:rPr>
      </w:pPr>
      <w:r w:rsidRPr="001069A2">
        <w:rPr>
          <w:rStyle w:val="FootnoteReference"/>
        </w:rPr>
        <w:footnoteRef/>
      </w:r>
      <w:r w:rsidRPr="001069A2">
        <w:rPr>
          <w:rtl/>
        </w:rPr>
        <w:t xml:space="preserve"> </w:t>
      </w:r>
      <w:r>
        <w:rPr>
          <w:rFonts w:ascii="Times New Roman" w:eastAsia="Calibri" w:hAnsi="Times New Roman" w:cs="B Nazanin" w:hint="cs"/>
          <w:noProof w:val="0"/>
          <w:rtl/>
          <w:lang w:bidi="fa-IR"/>
        </w:rPr>
        <w:t xml:space="preserve">شماره تماس: </w:t>
      </w:r>
      <w:r>
        <w:rPr>
          <w:rFonts w:ascii="Times New Roman" w:eastAsia="Calibri" w:hAnsi="Times New Roman" w:cs="B Nazanin"/>
          <w:noProof w:val="0"/>
          <w:lang w:bidi="fa-IR"/>
        </w:rPr>
        <w:t>09124641484</w:t>
      </w:r>
      <w:r w:rsidRPr="00D42B82">
        <w:rPr>
          <w:rFonts w:ascii="Times New Roman" w:eastAsia="Calibri" w:hAnsi="Times New Roman" w:cs="B Nazanin" w:hint="cs"/>
          <w:noProof w:val="0"/>
          <w:rtl/>
          <w:lang w:bidi="fa-IR"/>
        </w:rPr>
        <w:t>–آدرس پست الکترونیک:</w:t>
      </w:r>
      <w:r w:rsidRPr="001069A2">
        <w:rPr>
          <w:rFonts w:hint="cs"/>
          <w:rtl/>
          <w:lang w:bidi="fa-IR"/>
        </w:rPr>
        <w:t xml:space="preserve"> </w:t>
      </w:r>
      <w:hyperlink r:id="rId4" w:history="1">
        <w:r w:rsidRPr="001C6422">
          <w:rPr>
            <w:rStyle w:val="Hyperlink"/>
            <w:rFonts w:asciiTheme="majorBidi" w:hAnsiTheme="majorBidi" w:cstheme="majorBidi"/>
            <w:lang w:bidi="fa-IR"/>
          </w:rPr>
          <w:t>m.motlagh@ut.ac.ir</w:t>
        </w:r>
      </w:hyperlink>
    </w:p>
  </w:footnote>
  <w:footnote w:id="5">
    <w:p w:rsidR="00846FED" w:rsidRDefault="00846FED" w:rsidP="004C782B">
      <w:pPr>
        <w:pStyle w:val="FootnoteText"/>
        <w:bidi w:val="0"/>
        <w:rPr>
          <w:lang w:bidi="fa-IR"/>
        </w:rPr>
      </w:pPr>
      <w:r>
        <w:rPr>
          <w:rStyle w:val="FootnoteReference"/>
        </w:rPr>
        <w:footnoteRef/>
      </w:r>
      <w:r>
        <w:rPr>
          <w:rtl/>
        </w:rPr>
        <w:t xml:space="preserve"> </w:t>
      </w:r>
      <w:r>
        <w:rPr>
          <w:lang w:bidi="fa-IR"/>
        </w:rPr>
        <w:t>foresight</w:t>
      </w:r>
    </w:p>
  </w:footnote>
  <w:footnote w:id="6">
    <w:p w:rsidR="00846FED" w:rsidRDefault="00846FED" w:rsidP="005A6680">
      <w:pPr>
        <w:pStyle w:val="FootnoteText"/>
        <w:bidi w:val="0"/>
        <w:rPr>
          <w:lang w:bidi="fa-IR"/>
        </w:rPr>
      </w:pPr>
      <w:r>
        <w:rPr>
          <w:rStyle w:val="FootnoteReference"/>
        </w:rPr>
        <w:footnoteRef/>
      </w:r>
      <w:r>
        <w:rPr>
          <w:rtl/>
        </w:rPr>
        <w:t xml:space="preserve"> </w:t>
      </w:r>
      <w:r>
        <w:rPr>
          <w:lang w:bidi="fa-IR"/>
        </w:rPr>
        <w:t>MDL: Modified Digital Logic</w:t>
      </w:r>
    </w:p>
  </w:footnote>
  <w:footnote w:id="7">
    <w:p w:rsidR="00846FED" w:rsidRDefault="00846FED" w:rsidP="00516AFA">
      <w:pPr>
        <w:pStyle w:val="Subtitle"/>
        <w:bidi w:val="0"/>
        <w:rPr>
          <w:lang w:bidi="fa-IR"/>
        </w:rPr>
      </w:pPr>
      <w:r>
        <w:rPr>
          <w:rStyle w:val="FootnoteReference"/>
        </w:rPr>
        <w:footnoteRef/>
      </w:r>
      <w:r>
        <w:t xml:space="preserve"> </w:t>
      </w:r>
      <w:r w:rsidRPr="004F2107">
        <w:t>Lucent Technologies</w:t>
      </w:r>
    </w:p>
  </w:footnote>
  <w:footnote w:id="8">
    <w:p w:rsidR="00846FED" w:rsidRDefault="00846FED" w:rsidP="00102C00">
      <w:pPr>
        <w:pStyle w:val="FootnoteText"/>
        <w:bidi w:val="0"/>
        <w:rPr>
          <w:lang w:bidi="fa-IR"/>
        </w:rPr>
      </w:pPr>
      <w:r>
        <w:rPr>
          <w:rStyle w:val="FootnoteReference"/>
        </w:rPr>
        <w:footnoteRef/>
      </w:r>
      <w:r>
        <w:rPr>
          <w:rtl/>
        </w:rPr>
        <w:t xml:space="preserve"> </w:t>
      </w:r>
      <w:r>
        <w:rPr>
          <w:lang w:bidi="fa-IR"/>
        </w:rPr>
        <w:t>consensus</w:t>
      </w:r>
    </w:p>
  </w:footnote>
  <w:footnote w:id="9">
    <w:p w:rsidR="00846FED" w:rsidRDefault="00846FED" w:rsidP="006866EC">
      <w:pPr>
        <w:pStyle w:val="FootnoteText"/>
        <w:rPr>
          <w:rtl/>
          <w:lang w:bidi="fa-IR"/>
        </w:rPr>
      </w:pPr>
      <w:r w:rsidRPr="006866EC">
        <w:rPr>
          <w:rStyle w:val="FootnoteReference"/>
          <w:highlight w:val="red"/>
        </w:rPr>
        <w:footnoteRef/>
      </w:r>
      <w:r w:rsidRPr="006866EC">
        <w:rPr>
          <w:highlight w:val="red"/>
          <w:rtl/>
        </w:rPr>
        <w:t xml:space="preserve"> </w:t>
      </w:r>
      <w:r w:rsidRPr="006866EC">
        <w:rPr>
          <w:highlight w:val="red"/>
          <w:lang w:bidi="fa-IR"/>
        </w:rPr>
        <w:t>compatibility rate</w:t>
      </w:r>
      <w:r w:rsidRPr="006866EC">
        <w:rPr>
          <w:rFonts w:hint="cs"/>
          <w:highlight w:val="red"/>
          <w:rtl/>
          <w:lang w:bidi="fa-IR"/>
        </w:rPr>
        <w:t xml:space="preserve"> این رو چک کن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ED" w:rsidRDefault="00846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ED" w:rsidRDefault="00846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ED" w:rsidRDefault="00846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193"/>
    <w:multiLevelType w:val="hybridMultilevel"/>
    <w:tmpl w:val="25B4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C1E53"/>
    <w:multiLevelType w:val="multilevel"/>
    <w:tmpl w:val="968C1996"/>
    <w:lvl w:ilvl="0">
      <w:start w:val="1"/>
      <w:numFmt w:val="decimal"/>
      <w:pStyle w:val="Heading1"/>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vanish w:val="0"/>
        <w:spacing w:val="0"/>
        <w:kern w:val="0"/>
        <w:position w:val="0"/>
        <w:sz w:val="28"/>
        <w:szCs w:val="28"/>
        <w:u w:val="none"/>
        <w:vertAlign w:val="baseline"/>
        <w:em w:val="none"/>
        <w:lang w:bidi="fa-IR"/>
      </w:rPr>
    </w:lvl>
    <w:lvl w:ilvl="3">
      <w:start w:val="1"/>
      <w:numFmt w:val="decimal"/>
      <w:lvlText w:val="%1.%2.%3.%4."/>
      <w:lvlJc w:val="left"/>
      <w:pPr>
        <w:ind w:left="864" w:hanging="864"/>
      </w:pPr>
      <w:rPr>
        <w:rFonts w:hint="default"/>
        <w:b/>
        <w:bCs/>
        <w:i w:val="0"/>
        <w:iCs w:val="0"/>
        <w:sz w:val="24"/>
        <w:szCs w:val="28"/>
      </w:rPr>
    </w:lvl>
    <w:lvl w:ilvl="4">
      <w:start w:val="1"/>
      <w:numFmt w:val="decimal"/>
      <w:lvlText w:val="%1.%2.%3.%4.%5."/>
      <w:lvlJc w:val="left"/>
      <w:pPr>
        <w:ind w:left="1008" w:hanging="1008"/>
      </w:pPr>
      <w:rPr>
        <w:rFonts w:hint="default"/>
        <w:b/>
        <w:bCs/>
        <w:i w:val="0"/>
        <w:iCs w:val="0"/>
        <w:sz w:val="22"/>
        <w:szCs w:val="26"/>
      </w:rPr>
    </w:lvl>
    <w:lvl w:ilvl="5">
      <w:start w:val="1"/>
      <w:numFmt w:val="decimal"/>
      <w:lvlText w:val="%1.%2.%3.%4.%5.%6"/>
      <w:lvlJc w:val="left"/>
      <w:pPr>
        <w:ind w:left="1152" w:hanging="1152"/>
      </w:pPr>
      <w:rPr>
        <w:rFonts w:hint="default"/>
        <w:b/>
        <w:bCs/>
        <w:i w:val="0"/>
        <w:iCs w:val="0"/>
        <w:sz w:val="20"/>
        <w:szCs w:val="24"/>
      </w:rPr>
    </w:lvl>
    <w:lvl w:ilvl="6">
      <w:start w:val="1"/>
      <w:numFmt w:val="decimal"/>
      <w:lvlText w:val="%1.%2.%3.%4.%5.%6.%7"/>
      <w:lvlJc w:val="left"/>
      <w:pPr>
        <w:ind w:left="1296" w:hanging="1296"/>
      </w:pPr>
      <w:rPr>
        <w:rFonts w:hint="default"/>
        <w:b/>
        <w:bCs/>
        <w:i w:val="0"/>
        <w:iCs w:val="0"/>
        <w:sz w:val="20"/>
        <w:szCs w:val="24"/>
        <w:lang w:bidi="ar-SA"/>
      </w:rPr>
    </w:lvl>
    <w:lvl w:ilvl="7">
      <w:start w:val="1"/>
      <w:numFmt w:val="decimal"/>
      <w:lvlText w:val="%1.%2.%3.%4.%5.%6.%7.%8"/>
      <w:lvlJc w:val="left"/>
      <w:pPr>
        <w:ind w:left="1440" w:hanging="1440"/>
      </w:pPr>
      <w:rPr>
        <w:rFonts w:hint="default"/>
        <w:b/>
        <w:bCs w:val="0"/>
        <w:i w:val="0"/>
        <w:iCs w:val="0"/>
        <w:sz w:val="24"/>
        <w:szCs w:val="28"/>
      </w:rPr>
    </w:lvl>
    <w:lvl w:ilvl="8">
      <w:start w:val="1"/>
      <w:numFmt w:val="decimal"/>
      <w:lvlText w:val="%1.%2.%3.%4.%5.%6.%7.%8.%9"/>
      <w:lvlJc w:val="left"/>
      <w:pPr>
        <w:ind w:left="1584" w:hanging="1584"/>
      </w:pPr>
      <w:rPr>
        <w:rFonts w:hint="default"/>
      </w:rPr>
    </w:lvl>
  </w:abstractNum>
  <w:abstractNum w:abstractNumId="2">
    <w:nsid w:val="22DB537F"/>
    <w:multiLevelType w:val="hybridMultilevel"/>
    <w:tmpl w:val="C6BED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571CD"/>
    <w:multiLevelType w:val="hybridMultilevel"/>
    <w:tmpl w:val="0D18A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D5077"/>
    <w:multiLevelType w:val="hybridMultilevel"/>
    <w:tmpl w:val="2A902EF8"/>
    <w:lvl w:ilvl="0" w:tplc="2FDEB0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E7BEF"/>
    <w:multiLevelType w:val="hybridMultilevel"/>
    <w:tmpl w:val="10DAB83A"/>
    <w:lvl w:ilvl="0" w:tplc="0304FA0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A5351"/>
    <w:multiLevelType w:val="multilevel"/>
    <w:tmpl w:val="125CCA50"/>
    <w:lvl w:ilvl="0">
      <w:start w:val="1"/>
      <w:numFmt w:val="decimal"/>
      <w:lvlText w:val="%1."/>
      <w:lvlJc w:val="left"/>
      <w:pPr>
        <w:ind w:left="432" w:hanging="432"/>
      </w:pPr>
      <w:rPr>
        <w:rFonts w:hint="default"/>
        <w:color w:val="FFFFFF"/>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trike w:val="0"/>
        <w:dstrike w:val="0"/>
        <w:outline w:val="0"/>
        <w:shadow w:val="0"/>
        <w:emboss w:val="0"/>
        <w:imprint w:val="0"/>
        <w:vanish w:val="0"/>
        <w:szCs w:val="20"/>
        <w:vertAlign w:val="baseline"/>
      </w:rPr>
    </w:lvl>
    <w:lvl w:ilvl="4">
      <w:start w:val="1"/>
      <w:numFmt w:val="decimal"/>
      <w:lvlText w:val="%1.%2.%3.%4.%5."/>
      <w:lvlJc w:val="left"/>
      <w:pPr>
        <w:ind w:left="1008" w:hanging="1008"/>
      </w:pPr>
      <w:rPr>
        <w:rFonts w:hint="default"/>
      </w:rPr>
    </w:lvl>
    <w:lvl w:ilvl="5">
      <w:start w:val="1"/>
      <w:numFmt w:val="decimal"/>
      <w:pStyle w:val="Heading5"/>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C94556"/>
    <w:multiLevelType w:val="hybridMultilevel"/>
    <w:tmpl w:val="0DFE4D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993D4E"/>
    <w:multiLevelType w:val="hybridMultilevel"/>
    <w:tmpl w:val="01683524"/>
    <w:lvl w:ilvl="0" w:tplc="0409000F">
      <w:start w:val="1"/>
      <w:numFmt w:val="decimal"/>
      <w:lvlText w:val="%1."/>
      <w:lvlJc w:val="left"/>
      <w:pPr>
        <w:ind w:left="1117" w:hanging="360"/>
      </w:pPr>
      <w:rPr>
        <w:color w:val="auto"/>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9">
    <w:nsid w:val="62564757"/>
    <w:multiLevelType w:val="hybridMultilevel"/>
    <w:tmpl w:val="6582CC9A"/>
    <w:lvl w:ilvl="0" w:tplc="0409000F">
      <w:start w:val="1"/>
      <w:numFmt w:val="decimal"/>
      <w:lvlText w:val="%1."/>
      <w:lvlJc w:val="left"/>
      <w:pPr>
        <w:ind w:left="1117" w:hanging="360"/>
      </w:pPr>
      <w:rPr>
        <w:color w:val="auto"/>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0">
    <w:nsid w:val="71604BAB"/>
    <w:multiLevelType w:val="hybridMultilevel"/>
    <w:tmpl w:val="C1BAB0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09363A"/>
    <w:multiLevelType w:val="hybridMultilevel"/>
    <w:tmpl w:val="0B10C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5"/>
  </w:num>
  <w:num w:numId="17">
    <w:abstractNumId w:val="1"/>
  </w:num>
  <w:num w:numId="18">
    <w:abstractNumId w:val="1"/>
  </w:num>
  <w:num w:numId="19">
    <w:abstractNumId w:val="0"/>
  </w:num>
  <w:num w:numId="20">
    <w:abstractNumId w:val="9"/>
  </w:num>
  <w:num w:numId="21">
    <w:abstractNumId w:val="5"/>
  </w:num>
  <w:num w:numId="22">
    <w:abstractNumId w:val="8"/>
  </w:num>
  <w:num w:numId="23">
    <w:abstractNumId w:val="4"/>
  </w:num>
  <w:num w:numId="24">
    <w:abstractNumId w:val="11"/>
  </w:num>
  <w:num w:numId="25">
    <w:abstractNumId w:val="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31DC"/>
    <w:rsid w:val="000015C2"/>
    <w:rsid w:val="00002AF3"/>
    <w:rsid w:val="00006207"/>
    <w:rsid w:val="0000653A"/>
    <w:rsid w:val="00023CAE"/>
    <w:rsid w:val="000308AA"/>
    <w:rsid w:val="00031B4A"/>
    <w:rsid w:val="00032303"/>
    <w:rsid w:val="0003284D"/>
    <w:rsid w:val="00054774"/>
    <w:rsid w:val="00063CF6"/>
    <w:rsid w:val="00075D77"/>
    <w:rsid w:val="00094831"/>
    <w:rsid w:val="000A4180"/>
    <w:rsid w:val="000B0C40"/>
    <w:rsid w:val="000B65FF"/>
    <w:rsid w:val="000C31DC"/>
    <w:rsid w:val="000D42E1"/>
    <w:rsid w:val="000E565D"/>
    <w:rsid w:val="000F1A18"/>
    <w:rsid w:val="00102C00"/>
    <w:rsid w:val="00111C7D"/>
    <w:rsid w:val="00114565"/>
    <w:rsid w:val="00116AA4"/>
    <w:rsid w:val="00123534"/>
    <w:rsid w:val="00132A8C"/>
    <w:rsid w:val="00142D58"/>
    <w:rsid w:val="00156F0F"/>
    <w:rsid w:val="00196F21"/>
    <w:rsid w:val="001A1B34"/>
    <w:rsid w:val="001A2016"/>
    <w:rsid w:val="001A56F4"/>
    <w:rsid w:val="001C148F"/>
    <w:rsid w:val="001C4520"/>
    <w:rsid w:val="001C7D47"/>
    <w:rsid w:val="001D2B62"/>
    <w:rsid w:val="001D4369"/>
    <w:rsid w:val="002038CE"/>
    <w:rsid w:val="00232F25"/>
    <w:rsid w:val="0023604F"/>
    <w:rsid w:val="002371CA"/>
    <w:rsid w:val="00240C88"/>
    <w:rsid w:val="00270EE8"/>
    <w:rsid w:val="00272315"/>
    <w:rsid w:val="00282CB1"/>
    <w:rsid w:val="00290164"/>
    <w:rsid w:val="003020DE"/>
    <w:rsid w:val="00304E0E"/>
    <w:rsid w:val="00311E8C"/>
    <w:rsid w:val="00312689"/>
    <w:rsid w:val="00314BA2"/>
    <w:rsid w:val="00316E1C"/>
    <w:rsid w:val="003219CB"/>
    <w:rsid w:val="00322D1E"/>
    <w:rsid w:val="0032325B"/>
    <w:rsid w:val="003234B0"/>
    <w:rsid w:val="00326BD0"/>
    <w:rsid w:val="0034235E"/>
    <w:rsid w:val="0035069E"/>
    <w:rsid w:val="00352F49"/>
    <w:rsid w:val="00353EFE"/>
    <w:rsid w:val="00356B2B"/>
    <w:rsid w:val="00374BAD"/>
    <w:rsid w:val="00387E7B"/>
    <w:rsid w:val="00392C9C"/>
    <w:rsid w:val="003A3AEA"/>
    <w:rsid w:val="003A6645"/>
    <w:rsid w:val="003A7F58"/>
    <w:rsid w:val="003C63E7"/>
    <w:rsid w:val="003C7B3F"/>
    <w:rsid w:val="003E3C21"/>
    <w:rsid w:val="003F2EA1"/>
    <w:rsid w:val="003F7BE0"/>
    <w:rsid w:val="00400E9B"/>
    <w:rsid w:val="0040565B"/>
    <w:rsid w:val="00405D27"/>
    <w:rsid w:val="00411FCB"/>
    <w:rsid w:val="004140AE"/>
    <w:rsid w:val="00426D9F"/>
    <w:rsid w:val="00430B46"/>
    <w:rsid w:val="004672A4"/>
    <w:rsid w:val="00476D13"/>
    <w:rsid w:val="00480970"/>
    <w:rsid w:val="004819BA"/>
    <w:rsid w:val="00496EBB"/>
    <w:rsid w:val="004A552B"/>
    <w:rsid w:val="004A6B58"/>
    <w:rsid w:val="004B0FF5"/>
    <w:rsid w:val="004B2007"/>
    <w:rsid w:val="004B307F"/>
    <w:rsid w:val="004C782B"/>
    <w:rsid w:val="004E78CC"/>
    <w:rsid w:val="005002BE"/>
    <w:rsid w:val="005063EC"/>
    <w:rsid w:val="005066B0"/>
    <w:rsid w:val="00506E76"/>
    <w:rsid w:val="00516AFA"/>
    <w:rsid w:val="005260CD"/>
    <w:rsid w:val="005269EC"/>
    <w:rsid w:val="00536A81"/>
    <w:rsid w:val="00544959"/>
    <w:rsid w:val="0055131F"/>
    <w:rsid w:val="005672E4"/>
    <w:rsid w:val="00575A9E"/>
    <w:rsid w:val="00586196"/>
    <w:rsid w:val="005866C5"/>
    <w:rsid w:val="00586C78"/>
    <w:rsid w:val="005965A4"/>
    <w:rsid w:val="005A0187"/>
    <w:rsid w:val="005A2AD2"/>
    <w:rsid w:val="005A6680"/>
    <w:rsid w:val="005B05A5"/>
    <w:rsid w:val="005B2DBD"/>
    <w:rsid w:val="005B5A05"/>
    <w:rsid w:val="005C254A"/>
    <w:rsid w:val="005C2F32"/>
    <w:rsid w:val="005D7981"/>
    <w:rsid w:val="005E6AD9"/>
    <w:rsid w:val="005E7835"/>
    <w:rsid w:val="006062D1"/>
    <w:rsid w:val="00612091"/>
    <w:rsid w:val="006160A0"/>
    <w:rsid w:val="00622AB4"/>
    <w:rsid w:val="00623F29"/>
    <w:rsid w:val="00631920"/>
    <w:rsid w:val="00634078"/>
    <w:rsid w:val="00636467"/>
    <w:rsid w:val="00640A68"/>
    <w:rsid w:val="00640E84"/>
    <w:rsid w:val="0064126E"/>
    <w:rsid w:val="00644F78"/>
    <w:rsid w:val="00652BBB"/>
    <w:rsid w:val="0065536D"/>
    <w:rsid w:val="00656F95"/>
    <w:rsid w:val="006866EC"/>
    <w:rsid w:val="00696E52"/>
    <w:rsid w:val="006B6663"/>
    <w:rsid w:val="006D11F6"/>
    <w:rsid w:val="006E34D9"/>
    <w:rsid w:val="006F32E6"/>
    <w:rsid w:val="006F6C3A"/>
    <w:rsid w:val="00703882"/>
    <w:rsid w:val="00704CB2"/>
    <w:rsid w:val="00704D01"/>
    <w:rsid w:val="00717D10"/>
    <w:rsid w:val="007228C3"/>
    <w:rsid w:val="007360F8"/>
    <w:rsid w:val="00746150"/>
    <w:rsid w:val="00770F5B"/>
    <w:rsid w:val="00772A22"/>
    <w:rsid w:val="00776511"/>
    <w:rsid w:val="00776CE3"/>
    <w:rsid w:val="00783F6D"/>
    <w:rsid w:val="00784C70"/>
    <w:rsid w:val="00790985"/>
    <w:rsid w:val="0079299C"/>
    <w:rsid w:val="00792E3C"/>
    <w:rsid w:val="00794CF2"/>
    <w:rsid w:val="007A0DE5"/>
    <w:rsid w:val="007B064C"/>
    <w:rsid w:val="007D1298"/>
    <w:rsid w:val="007E24B1"/>
    <w:rsid w:val="007E606F"/>
    <w:rsid w:val="007F0678"/>
    <w:rsid w:val="007F1142"/>
    <w:rsid w:val="00802332"/>
    <w:rsid w:val="00811B24"/>
    <w:rsid w:val="00843A10"/>
    <w:rsid w:val="00846FED"/>
    <w:rsid w:val="0085087D"/>
    <w:rsid w:val="00854CEC"/>
    <w:rsid w:val="008577EA"/>
    <w:rsid w:val="0088115E"/>
    <w:rsid w:val="00882A61"/>
    <w:rsid w:val="00891D12"/>
    <w:rsid w:val="0089648F"/>
    <w:rsid w:val="008A070D"/>
    <w:rsid w:val="008A4E1A"/>
    <w:rsid w:val="008B2A63"/>
    <w:rsid w:val="008B3ADB"/>
    <w:rsid w:val="008B5CFF"/>
    <w:rsid w:val="008C3EB0"/>
    <w:rsid w:val="008D43EE"/>
    <w:rsid w:val="008E34FE"/>
    <w:rsid w:val="008E6F72"/>
    <w:rsid w:val="008F374E"/>
    <w:rsid w:val="00902E5F"/>
    <w:rsid w:val="0091043A"/>
    <w:rsid w:val="009346DF"/>
    <w:rsid w:val="009347E3"/>
    <w:rsid w:val="00940FD0"/>
    <w:rsid w:val="00957D12"/>
    <w:rsid w:val="00970028"/>
    <w:rsid w:val="00971203"/>
    <w:rsid w:val="0097210C"/>
    <w:rsid w:val="00986E6B"/>
    <w:rsid w:val="00993C3A"/>
    <w:rsid w:val="009B7940"/>
    <w:rsid w:val="009D1437"/>
    <w:rsid w:val="009D2EC3"/>
    <w:rsid w:val="009E04F8"/>
    <w:rsid w:val="009F438B"/>
    <w:rsid w:val="00A0233D"/>
    <w:rsid w:val="00A47BBB"/>
    <w:rsid w:val="00A503A2"/>
    <w:rsid w:val="00A60DEA"/>
    <w:rsid w:val="00A75DB3"/>
    <w:rsid w:val="00A7755B"/>
    <w:rsid w:val="00A82226"/>
    <w:rsid w:val="00A87521"/>
    <w:rsid w:val="00A87735"/>
    <w:rsid w:val="00A9742A"/>
    <w:rsid w:val="00AA09E8"/>
    <w:rsid w:val="00AA1AAC"/>
    <w:rsid w:val="00AC2555"/>
    <w:rsid w:val="00AC62A6"/>
    <w:rsid w:val="00AE58B4"/>
    <w:rsid w:val="00AE69ED"/>
    <w:rsid w:val="00AF1B18"/>
    <w:rsid w:val="00AF4337"/>
    <w:rsid w:val="00B013D1"/>
    <w:rsid w:val="00B1697D"/>
    <w:rsid w:val="00B31859"/>
    <w:rsid w:val="00B43E66"/>
    <w:rsid w:val="00B46B9A"/>
    <w:rsid w:val="00B47E0B"/>
    <w:rsid w:val="00B6159F"/>
    <w:rsid w:val="00B72E68"/>
    <w:rsid w:val="00B77E3A"/>
    <w:rsid w:val="00B865E8"/>
    <w:rsid w:val="00B87577"/>
    <w:rsid w:val="00BA4E28"/>
    <w:rsid w:val="00BB6D70"/>
    <w:rsid w:val="00BC0901"/>
    <w:rsid w:val="00BC2145"/>
    <w:rsid w:val="00BD6852"/>
    <w:rsid w:val="00BF29C1"/>
    <w:rsid w:val="00BF5D08"/>
    <w:rsid w:val="00C11253"/>
    <w:rsid w:val="00C147B2"/>
    <w:rsid w:val="00C14BC5"/>
    <w:rsid w:val="00C35AAB"/>
    <w:rsid w:val="00C46987"/>
    <w:rsid w:val="00C50374"/>
    <w:rsid w:val="00C51368"/>
    <w:rsid w:val="00C51BC7"/>
    <w:rsid w:val="00C5683C"/>
    <w:rsid w:val="00C64B53"/>
    <w:rsid w:val="00C673A0"/>
    <w:rsid w:val="00C7176F"/>
    <w:rsid w:val="00C83EA7"/>
    <w:rsid w:val="00C87C27"/>
    <w:rsid w:val="00C914D4"/>
    <w:rsid w:val="00CA0B70"/>
    <w:rsid w:val="00CA1017"/>
    <w:rsid w:val="00CA729D"/>
    <w:rsid w:val="00CB6509"/>
    <w:rsid w:val="00CC3545"/>
    <w:rsid w:val="00CD60F4"/>
    <w:rsid w:val="00CE4830"/>
    <w:rsid w:val="00CE6DE2"/>
    <w:rsid w:val="00D0031A"/>
    <w:rsid w:val="00D02AAD"/>
    <w:rsid w:val="00D03FFF"/>
    <w:rsid w:val="00D0742C"/>
    <w:rsid w:val="00D22435"/>
    <w:rsid w:val="00D24D97"/>
    <w:rsid w:val="00D5239F"/>
    <w:rsid w:val="00D81556"/>
    <w:rsid w:val="00D97808"/>
    <w:rsid w:val="00DA1AE4"/>
    <w:rsid w:val="00DC2BE6"/>
    <w:rsid w:val="00DD0257"/>
    <w:rsid w:val="00DD1EA5"/>
    <w:rsid w:val="00DD4A97"/>
    <w:rsid w:val="00DD69AB"/>
    <w:rsid w:val="00DE64CC"/>
    <w:rsid w:val="00DF68BD"/>
    <w:rsid w:val="00E11F9A"/>
    <w:rsid w:val="00E12AC9"/>
    <w:rsid w:val="00E213B4"/>
    <w:rsid w:val="00E262B8"/>
    <w:rsid w:val="00E3264F"/>
    <w:rsid w:val="00E345B9"/>
    <w:rsid w:val="00E43733"/>
    <w:rsid w:val="00E736EC"/>
    <w:rsid w:val="00E73F87"/>
    <w:rsid w:val="00E8569C"/>
    <w:rsid w:val="00E955D4"/>
    <w:rsid w:val="00EA4FF6"/>
    <w:rsid w:val="00EC208A"/>
    <w:rsid w:val="00EF1C45"/>
    <w:rsid w:val="00EF244C"/>
    <w:rsid w:val="00EF440B"/>
    <w:rsid w:val="00EF5F66"/>
    <w:rsid w:val="00F10EA9"/>
    <w:rsid w:val="00F12139"/>
    <w:rsid w:val="00F16A68"/>
    <w:rsid w:val="00F21319"/>
    <w:rsid w:val="00F213A4"/>
    <w:rsid w:val="00F21682"/>
    <w:rsid w:val="00F2212E"/>
    <w:rsid w:val="00F316C8"/>
    <w:rsid w:val="00F3587E"/>
    <w:rsid w:val="00F476DB"/>
    <w:rsid w:val="00F51788"/>
    <w:rsid w:val="00F65CC8"/>
    <w:rsid w:val="00F87C03"/>
    <w:rsid w:val="00F963EF"/>
    <w:rsid w:val="00FB6E9B"/>
    <w:rsid w:val="00FC25C0"/>
    <w:rsid w:val="00FC25E9"/>
    <w:rsid w:val="00FD05B8"/>
    <w:rsid w:val="00FD1E41"/>
    <w:rsid w:val="00FD3AD0"/>
    <w:rsid w:val="00FE0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DC"/>
    <w:pPr>
      <w:bidi/>
      <w:spacing w:line="360" w:lineRule="auto"/>
      <w:jc w:val="lowKashida"/>
    </w:pPr>
    <w:rPr>
      <w:rFonts w:ascii="Times New Roman" w:hAnsi="Times New Roman" w:cs="B Nazanin"/>
      <w:sz w:val="24"/>
      <w:szCs w:val="28"/>
      <w:lang w:bidi="ar-SA"/>
    </w:rPr>
  </w:style>
  <w:style w:type="paragraph" w:styleId="Heading1">
    <w:name w:val="heading 1"/>
    <w:basedOn w:val="Normal"/>
    <w:next w:val="Normal"/>
    <w:link w:val="Heading1Char"/>
    <w:uiPriority w:val="9"/>
    <w:qFormat/>
    <w:rsid w:val="00F3587E"/>
    <w:pPr>
      <w:keepNext/>
      <w:keepLines/>
      <w:numPr>
        <w:numId w:val="18"/>
      </w:numPr>
      <w:spacing w:before="480" w:after="0" w:line="276" w:lineRule="auto"/>
      <w:jc w:val="both"/>
      <w:outlineLvl w:val="0"/>
    </w:pPr>
    <w:rPr>
      <w:rFonts w:eastAsia="Times New Roman" w:cs="B Titr"/>
      <w:b/>
      <w:bCs/>
      <w:color w:val="365F91"/>
      <w:szCs w:val="24"/>
      <w:lang w:bidi="fa-IR"/>
    </w:rPr>
  </w:style>
  <w:style w:type="paragraph" w:styleId="Heading2">
    <w:name w:val="heading 2"/>
    <w:basedOn w:val="Normal"/>
    <w:next w:val="Normal"/>
    <w:link w:val="Heading2Char"/>
    <w:qFormat/>
    <w:rsid w:val="004B307F"/>
    <w:pPr>
      <w:keepNext/>
      <w:keepLines/>
      <w:numPr>
        <w:ilvl w:val="1"/>
        <w:numId w:val="7"/>
      </w:numPr>
      <w:spacing w:before="200" w:after="0"/>
      <w:outlineLvl w:val="1"/>
    </w:pPr>
    <w:rPr>
      <w:rFonts w:ascii="Cambria" w:eastAsia="Times New Roman" w:hAnsi="Cambria" w:cs="B Titr"/>
      <w:b/>
      <w:bCs/>
      <w:color w:val="4F81BD"/>
    </w:rPr>
  </w:style>
  <w:style w:type="paragraph" w:styleId="Heading3">
    <w:name w:val="heading 3"/>
    <w:basedOn w:val="Normal"/>
    <w:next w:val="Normal"/>
    <w:link w:val="Heading3Char"/>
    <w:uiPriority w:val="9"/>
    <w:unhideWhenUsed/>
    <w:qFormat/>
    <w:rsid w:val="004B307F"/>
    <w:pPr>
      <w:keepNext/>
      <w:keepLines/>
      <w:numPr>
        <w:ilvl w:val="2"/>
        <w:numId w:val="7"/>
      </w:numPr>
      <w:spacing w:before="200" w:after="0"/>
      <w:outlineLvl w:val="2"/>
    </w:pPr>
    <w:rPr>
      <w:rFonts w:ascii="Times New Roman Bold" w:eastAsia="Times New Roman" w:hAnsi="Times New Roman Bold" w:cs="B Titr"/>
      <w:b/>
      <w:bCs/>
      <w:color w:val="4F81BD"/>
      <w:sz w:val="18"/>
    </w:rPr>
  </w:style>
  <w:style w:type="paragraph" w:styleId="Heading4">
    <w:name w:val="heading 4"/>
    <w:basedOn w:val="Normal"/>
    <w:next w:val="Normal"/>
    <w:link w:val="Heading4Char"/>
    <w:uiPriority w:val="9"/>
    <w:unhideWhenUsed/>
    <w:qFormat/>
    <w:rsid w:val="004B307F"/>
    <w:pPr>
      <w:keepNext/>
      <w:keepLines/>
      <w:numPr>
        <w:ilvl w:val="3"/>
        <w:numId w:val="7"/>
      </w:numPr>
      <w:spacing w:before="200" w:after="0"/>
      <w:outlineLvl w:val="3"/>
    </w:pPr>
    <w:rPr>
      <w:rFonts w:ascii="Times New Roman Bold" w:eastAsia="Times New Roman" w:hAnsi="Times New Roman Bold" w:cs="B Titr"/>
      <w:b/>
      <w:bCs/>
      <w:color w:val="4F81BD"/>
      <w:sz w:val="18"/>
    </w:rPr>
  </w:style>
  <w:style w:type="paragraph" w:styleId="Heading5">
    <w:name w:val="heading 5"/>
    <w:basedOn w:val="Normal"/>
    <w:next w:val="Normal"/>
    <w:link w:val="Heading5Char"/>
    <w:uiPriority w:val="9"/>
    <w:unhideWhenUsed/>
    <w:qFormat/>
    <w:rsid w:val="004B307F"/>
    <w:pPr>
      <w:keepNext/>
      <w:keepLines/>
      <w:numPr>
        <w:ilvl w:val="5"/>
        <w:numId w:val="7"/>
      </w:numPr>
      <w:spacing w:before="200" w:after="0"/>
      <w:outlineLvl w:val="4"/>
    </w:pPr>
    <w:rPr>
      <w:rFonts w:ascii="Cambria" w:eastAsia="Times New Roman" w:hAnsi="Cambria" w:cs="B Titr"/>
      <w:color w:val="365F91"/>
    </w:rPr>
  </w:style>
  <w:style w:type="paragraph" w:styleId="Heading6">
    <w:name w:val="heading 6"/>
    <w:basedOn w:val="Normal"/>
    <w:next w:val="Normal"/>
    <w:link w:val="Heading6Char"/>
    <w:uiPriority w:val="9"/>
    <w:unhideWhenUsed/>
    <w:qFormat/>
    <w:rsid w:val="004B307F"/>
    <w:pPr>
      <w:keepNext/>
      <w:keepLines/>
      <w:spacing w:before="200" w:after="0"/>
      <w:ind w:left="1296" w:hanging="1296"/>
      <w:outlineLvl w:val="5"/>
    </w:pPr>
    <w:rPr>
      <w:rFonts w:ascii="Cambria" w:eastAsia="Times New Roman" w:hAnsi="Cambria" w:cs="B Titr"/>
      <w:color w:val="243F6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87E"/>
    <w:rPr>
      <w:rFonts w:ascii="Times New Roman" w:eastAsia="Times New Roman" w:hAnsi="Times New Roman" w:cs="B Titr"/>
      <w:b/>
      <w:bCs/>
      <w:color w:val="365F91"/>
      <w:sz w:val="24"/>
      <w:szCs w:val="24"/>
    </w:rPr>
  </w:style>
  <w:style w:type="character" w:customStyle="1" w:styleId="Heading2Char">
    <w:name w:val="Heading 2 Char"/>
    <w:basedOn w:val="DefaultParagraphFont"/>
    <w:link w:val="Heading2"/>
    <w:rsid w:val="004B307F"/>
    <w:rPr>
      <w:rFonts w:ascii="Cambria" w:eastAsia="Times New Roman" w:hAnsi="Cambria" w:cs="B Titr"/>
      <w:b/>
      <w:bCs/>
      <w:color w:val="4F81BD"/>
      <w:sz w:val="24"/>
      <w:szCs w:val="28"/>
      <w:lang w:bidi="ar-SA"/>
    </w:rPr>
  </w:style>
  <w:style w:type="character" w:customStyle="1" w:styleId="Heading3Char">
    <w:name w:val="Heading 3 Char"/>
    <w:basedOn w:val="DefaultParagraphFont"/>
    <w:link w:val="Heading3"/>
    <w:uiPriority w:val="9"/>
    <w:rsid w:val="004B307F"/>
    <w:rPr>
      <w:rFonts w:ascii="Times New Roman Bold" w:eastAsia="Times New Roman" w:hAnsi="Times New Roman Bold" w:cs="B Titr"/>
      <w:b/>
      <w:bCs/>
      <w:color w:val="4F81BD"/>
      <w:sz w:val="18"/>
      <w:szCs w:val="28"/>
      <w:lang w:bidi="ar-SA"/>
    </w:rPr>
  </w:style>
  <w:style w:type="character" w:customStyle="1" w:styleId="Heading4Char">
    <w:name w:val="Heading 4 Char"/>
    <w:basedOn w:val="DefaultParagraphFont"/>
    <w:link w:val="Heading4"/>
    <w:uiPriority w:val="9"/>
    <w:rsid w:val="004B307F"/>
    <w:rPr>
      <w:rFonts w:ascii="Times New Roman Bold" w:eastAsia="Times New Roman" w:hAnsi="Times New Roman Bold" w:cs="B Titr"/>
      <w:b/>
      <w:bCs/>
      <w:color w:val="4F81BD"/>
      <w:sz w:val="18"/>
      <w:szCs w:val="28"/>
      <w:lang w:bidi="ar-SA"/>
    </w:rPr>
  </w:style>
  <w:style w:type="character" w:customStyle="1" w:styleId="Heading5Char">
    <w:name w:val="Heading 5 Char"/>
    <w:basedOn w:val="DefaultParagraphFont"/>
    <w:link w:val="Heading5"/>
    <w:uiPriority w:val="9"/>
    <w:rsid w:val="004B307F"/>
    <w:rPr>
      <w:rFonts w:ascii="Cambria" w:eastAsia="Times New Roman" w:hAnsi="Cambria" w:cs="B Titr"/>
      <w:color w:val="365F91"/>
      <w:sz w:val="24"/>
      <w:szCs w:val="28"/>
      <w:lang w:bidi="ar-SA"/>
    </w:rPr>
  </w:style>
  <w:style w:type="character" w:customStyle="1" w:styleId="Heading6Char">
    <w:name w:val="Heading 6 Char"/>
    <w:basedOn w:val="DefaultParagraphFont"/>
    <w:link w:val="Heading6"/>
    <w:uiPriority w:val="9"/>
    <w:rsid w:val="004B307F"/>
    <w:rPr>
      <w:rFonts w:ascii="Cambria" w:eastAsia="Times New Roman" w:hAnsi="Cambria" w:cs="B Titr"/>
      <w:color w:val="243F60"/>
      <w:sz w:val="18"/>
      <w:szCs w:val="18"/>
      <w:lang w:bidi="ar-SA"/>
    </w:rPr>
  </w:style>
  <w:style w:type="paragraph" w:styleId="Caption">
    <w:name w:val="caption"/>
    <w:basedOn w:val="Normal"/>
    <w:next w:val="Normal"/>
    <w:uiPriority w:val="35"/>
    <w:unhideWhenUsed/>
    <w:qFormat/>
    <w:rsid w:val="005D7981"/>
    <w:pPr>
      <w:tabs>
        <w:tab w:val="left" w:pos="2738"/>
        <w:tab w:val="center" w:pos="4620"/>
      </w:tabs>
      <w:spacing w:line="240" w:lineRule="auto"/>
      <w:jc w:val="center"/>
    </w:pPr>
    <w:rPr>
      <w:rFonts w:ascii="Times New Roman Bold" w:eastAsiaTheme="minorEastAsia" w:hAnsi="Times New Roman Bold"/>
      <w:b/>
      <w:bCs/>
      <w:color w:val="000000" w:themeColor="text1"/>
      <w:sz w:val="22"/>
      <w:szCs w:val="24"/>
      <w:lang w:bidi="fa-IR"/>
    </w:rPr>
  </w:style>
  <w:style w:type="paragraph" w:customStyle="1" w:styleId="Ctrl1">
    <w:name w:val="[Ctrl+1] فصل"/>
    <w:next w:val="Ctrl0"/>
    <w:autoRedefine/>
    <w:rsid w:val="00411FCB"/>
    <w:pPr>
      <w:bidi/>
      <w:spacing w:before="2800" w:after="1600" w:line="240" w:lineRule="auto"/>
      <w:jc w:val="center"/>
      <w:outlineLvl w:val="0"/>
    </w:pPr>
    <w:rPr>
      <w:rFonts w:ascii="Times New Roman Bold" w:eastAsia="Times New Roman" w:hAnsi="Times New Roman Bold" w:cs="B Titr"/>
      <w:b/>
      <w:bCs/>
      <w:sz w:val="48"/>
      <w:szCs w:val="52"/>
    </w:rPr>
  </w:style>
  <w:style w:type="paragraph" w:customStyle="1" w:styleId="Ctrl2">
    <w:name w:val="[Ctrl+2] تيتر اول"/>
    <w:next w:val="Normal"/>
    <w:qFormat/>
    <w:rsid w:val="00411FCB"/>
    <w:pPr>
      <w:keepNext/>
      <w:widowControl w:val="0"/>
      <w:bidi/>
      <w:spacing w:before="120" w:after="0" w:line="240" w:lineRule="auto"/>
      <w:outlineLvl w:val="1"/>
    </w:pPr>
    <w:rPr>
      <w:rFonts w:ascii="Times New Roman Bold" w:eastAsia="Times New Roman" w:hAnsi="Times New Roman Bold" w:cs="B Nazanin"/>
      <w:b/>
      <w:bCs/>
      <w:sz w:val="28"/>
      <w:szCs w:val="32"/>
    </w:rPr>
  </w:style>
  <w:style w:type="paragraph" w:customStyle="1" w:styleId="Ctrl3">
    <w:name w:val="[Ctrl+3] تیتر دوم"/>
    <w:next w:val="Normal"/>
    <w:link w:val="Ctrl3Char"/>
    <w:rsid w:val="00411FCB"/>
    <w:pPr>
      <w:keepNext/>
      <w:widowControl w:val="0"/>
      <w:bidi/>
      <w:spacing w:before="120" w:after="0" w:line="240" w:lineRule="auto"/>
      <w:outlineLvl w:val="2"/>
    </w:pPr>
    <w:rPr>
      <w:rFonts w:ascii="Times New Roman Bold" w:eastAsia="Times New Roman" w:hAnsi="Times New Roman Bold" w:cs="B Nazanin"/>
      <w:b/>
      <w:bCs/>
      <w:sz w:val="24"/>
      <w:szCs w:val="28"/>
    </w:rPr>
  </w:style>
  <w:style w:type="character" w:customStyle="1" w:styleId="Ctrl3Char">
    <w:name w:val="[Ctrl+3] تیتر دوم Char"/>
    <w:basedOn w:val="DefaultParagraphFont"/>
    <w:link w:val="Ctrl3"/>
    <w:rsid w:val="00063CF6"/>
    <w:rPr>
      <w:rFonts w:ascii="Times New Roman Bold" w:eastAsia="Times New Roman" w:hAnsi="Times New Roman Bold" w:cs="B Nazanin"/>
      <w:b/>
      <w:bCs/>
      <w:sz w:val="24"/>
      <w:szCs w:val="28"/>
    </w:rPr>
  </w:style>
  <w:style w:type="paragraph" w:customStyle="1" w:styleId="Ctrl4">
    <w:name w:val="[Ctrl+4] تيتر سوم"/>
    <w:basedOn w:val="Normal"/>
    <w:next w:val="Normal"/>
    <w:rsid w:val="00411FCB"/>
    <w:pPr>
      <w:keepNext/>
      <w:spacing w:after="0" w:line="240" w:lineRule="auto"/>
      <w:jc w:val="left"/>
      <w:outlineLvl w:val="3"/>
    </w:pPr>
    <w:rPr>
      <w:rFonts w:ascii="Times New Roman Bold" w:eastAsia="Times New Roman" w:hAnsi="Times New Roman Bold"/>
      <w:b/>
      <w:bCs/>
      <w:lang w:bidi="fa-IR"/>
    </w:rPr>
  </w:style>
  <w:style w:type="paragraph" w:customStyle="1" w:styleId="Ctrl5">
    <w:name w:val="[Ctrl+5] تيتر چهارم"/>
    <w:basedOn w:val="Normal"/>
    <w:next w:val="Normal"/>
    <w:rsid w:val="00411FCB"/>
    <w:pPr>
      <w:spacing w:after="0" w:line="240" w:lineRule="auto"/>
      <w:jc w:val="left"/>
      <w:outlineLvl w:val="4"/>
    </w:pPr>
    <w:rPr>
      <w:rFonts w:ascii="Arial" w:eastAsia="Times New Roman" w:hAnsi="Arial"/>
      <w:b/>
      <w:bCs/>
      <w:lang w:bidi="fa-IR"/>
    </w:rPr>
  </w:style>
  <w:style w:type="paragraph" w:customStyle="1" w:styleId="Ctrl6">
    <w:name w:val="[Ctrl+6] عنوان شکل"/>
    <w:next w:val="Normal"/>
    <w:rsid w:val="00411FCB"/>
    <w:pPr>
      <w:widowControl w:val="0"/>
      <w:bidi/>
      <w:adjustRightInd w:val="0"/>
      <w:snapToGrid w:val="0"/>
      <w:spacing w:before="200" w:line="216" w:lineRule="auto"/>
      <w:contextualSpacing/>
      <w:jc w:val="center"/>
      <w:outlineLvl w:val="5"/>
    </w:pPr>
    <w:rPr>
      <w:rFonts w:ascii="Times New Roman Bold" w:eastAsia="Times New Roman" w:hAnsi="Times New Roman Bold" w:cs="B Nazanin"/>
      <w:b/>
      <w:bCs/>
      <w:sz w:val="20"/>
      <w:szCs w:val="24"/>
    </w:rPr>
  </w:style>
  <w:style w:type="paragraph" w:customStyle="1" w:styleId="Ctrl7">
    <w:name w:val="[Ctrl+7] عنوان جدول"/>
    <w:next w:val="Normal"/>
    <w:rsid w:val="00411FCB"/>
    <w:pPr>
      <w:keepNext/>
      <w:bidi/>
      <w:spacing w:before="800" w:after="100" w:line="216" w:lineRule="auto"/>
      <w:contextualSpacing/>
      <w:jc w:val="center"/>
      <w:outlineLvl w:val="7"/>
    </w:pPr>
    <w:rPr>
      <w:rFonts w:ascii="Times New Roman" w:eastAsia="Times New Roman" w:hAnsi="Times New Roman" w:cs="B Nazanin"/>
      <w:b/>
      <w:bCs/>
      <w:sz w:val="20"/>
      <w:szCs w:val="24"/>
    </w:rPr>
  </w:style>
  <w:style w:type="paragraph" w:customStyle="1" w:styleId="Ctrl8andCtrlTab">
    <w:name w:val="[Ctrl+8]and[Ctrl+Tab] فرمول"/>
    <w:next w:val="Normal"/>
    <w:rsid w:val="00411FCB"/>
    <w:pPr>
      <w:widowControl w:val="0"/>
      <w:tabs>
        <w:tab w:val="right" w:pos="7938"/>
      </w:tabs>
      <w:kinsoku w:val="0"/>
      <w:overflowPunct w:val="0"/>
      <w:autoSpaceDE w:val="0"/>
      <w:autoSpaceDN w:val="0"/>
      <w:bidi/>
      <w:adjustRightInd w:val="0"/>
      <w:snapToGrid w:val="0"/>
      <w:spacing w:before="600" w:after="600" w:line="240" w:lineRule="auto"/>
      <w:textAlignment w:val="center"/>
      <w:outlineLvl w:val="7"/>
    </w:pPr>
    <w:rPr>
      <w:rFonts w:ascii="Times New Roman" w:eastAsia="Times New Roman" w:hAnsi="Times New Roman" w:cs="B Nazanin"/>
      <w:bCs/>
      <w:sz w:val="24"/>
      <w:szCs w:val="24"/>
    </w:rPr>
  </w:style>
  <w:style w:type="paragraph" w:customStyle="1" w:styleId="Ctrl0">
    <w:name w:val="[Ctrl+0] متن"/>
    <w:link w:val="Ctrl0Char"/>
    <w:qFormat/>
    <w:rsid w:val="00063CF6"/>
    <w:pPr>
      <w:bidi/>
      <w:spacing w:after="0" w:line="240" w:lineRule="auto"/>
      <w:ind w:firstLine="403"/>
      <w:jc w:val="both"/>
    </w:pPr>
    <w:rPr>
      <w:rFonts w:eastAsia="Times New Roman" w:cs="B Nazanin"/>
      <w:sz w:val="24"/>
      <w:szCs w:val="28"/>
    </w:rPr>
  </w:style>
  <w:style w:type="character" w:customStyle="1" w:styleId="Ctrl0Char">
    <w:name w:val="[Ctrl+0] متن Char"/>
    <w:basedOn w:val="DefaultParagraphFont"/>
    <w:link w:val="Ctrl0"/>
    <w:rsid w:val="00063CF6"/>
    <w:rPr>
      <w:rFonts w:eastAsia="Times New Roman" w:cs="B Nazanin"/>
      <w:sz w:val="24"/>
      <w:szCs w:val="28"/>
    </w:rPr>
  </w:style>
  <w:style w:type="paragraph" w:styleId="ListParagraph">
    <w:name w:val="List Paragraph"/>
    <w:basedOn w:val="Normal"/>
    <w:uiPriority w:val="34"/>
    <w:qFormat/>
    <w:rsid w:val="00C83EA7"/>
    <w:pPr>
      <w:numPr>
        <w:numId w:val="16"/>
      </w:numPr>
      <w:contextualSpacing/>
    </w:pPr>
    <w:rPr>
      <w:lang w:bidi="fa-IR"/>
    </w:rPr>
  </w:style>
  <w:style w:type="paragraph" w:customStyle="1" w:styleId="a">
    <w:name w:val="جدول"/>
    <w:basedOn w:val="Normal"/>
    <w:link w:val="Char"/>
    <w:rsid w:val="00A87735"/>
    <w:pPr>
      <w:spacing w:before="60" w:after="60" w:line="240" w:lineRule="auto"/>
      <w:ind w:left="360"/>
      <w:jc w:val="center"/>
    </w:pPr>
    <w:rPr>
      <w:color w:val="000000"/>
      <w:sz w:val="18"/>
      <w:szCs w:val="24"/>
      <w:lang w:bidi="fa-IR"/>
    </w:rPr>
  </w:style>
  <w:style w:type="character" w:customStyle="1" w:styleId="Char">
    <w:name w:val="جدول Char"/>
    <w:basedOn w:val="DefaultParagraphFont"/>
    <w:link w:val="a"/>
    <w:rsid w:val="00A87735"/>
    <w:rPr>
      <w:rFonts w:ascii="Times New Roman" w:hAnsi="Times New Roman" w:cs="B Nazanin"/>
      <w:color w:val="000000"/>
      <w:sz w:val="18"/>
      <w:szCs w:val="24"/>
    </w:rPr>
  </w:style>
  <w:style w:type="character" w:styleId="FootnoteReference">
    <w:name w:val="footnote reference"/>
    <w:basedOn w:val="DefaultParagraphFont"/>
    <w:uiPriority w:val="99"/>
    <w:semiHidden/>
    <w:rsid w:val="000C31DC"/>
    <w:rPr>
      <w:vertAlign w:val="superscript"/>
    </w:rPr>
  </w:style>
  <w:style w:type="paragraph" w:styleId="FootnoteText">
    <w:name w:val="footnote text"/>
    <w:basedOn w:val="Normal"/>
    <w:link w:val="FootnoteTextChar"/>
    <w:uiPriority w:val="99"/>
    <w:rsid w:val="000C31DC"/>
    <w:pPr>
      <w:spacing w:after="0" w:line="240" w:lineRule="auto"/>
      <w:jc w:val="left"/>
    </w:pPr>
    <w:rPr>
      <w:rFonts w:ascii="Times New Roman Backslanted" w:eastAsia="Times New Roman" w:hAnsi="Times New Roman Backslanted" w:cs="Traditional Arabic"/>
      <w:noProof/>
      <w:sz w:val="20"/>
      <w:szCs w:val="20"/>
    </w:rPr>
  </w:style>
  <w:style w:type="character" w:customStyle="1" w:styleId="FootnoteTextChar">
    <w:name w:val="Footnote Text Char"/>
    <w:basedOn w:val="DefaultParagraphFont"/>
    <w:link w:val="FootnoteText"/>
    <w:uiPriority w:val="99"/>
    <w:rsid w:val="000C31DC"/>
    <w:rPr>
      <w:rFonts w:ascii="Times New Roman Backslanted" w:eastAsia="Times New Roman" w:hAnsi="Times New Roman Backslanted" w:cs="Traditional Arabic"/>
      <w:noProof/>
      <w:sz w:val="20"/>
      <w:szCs w:val="20"/>
      <w:lang w:bidi="ar-SA"/>
    </w:rPr>
  </w:style>
  <w:style w:type="character" w:styleId="Hyperlink">
    <w:name w:val="Hyperlink"/>
    <w:basedOn w:val="DefaultParagraphFont"/>
    <w:uiPriority w:val="99"/>
    <w:unhideWhenUsed/>
    <w:rsid w:val="000C31DC"/>
    <w:rPr>
      <w:color w:val="0000FF"/>
      <w:u w:val="single"/>
    </w:rPr>
  </w:style>
  <w:style w:type="paragraph" w:styleId="Subtitle">
    <w:name w:val="Subtitle"/>
    <w:basedOn w:val="Normal"/>
    <w:next w:val="Normal"/>
    <w:link w:val="SubtitleChar"/>
    <w:qFormat/>
    <w:rsid w:val="000C31DC"/>
    <w:pPr>
      <w:numPr>
        <w:ilvl w:val="1"/>
      </w:numPr>
      <w:spacing w:after="80" w:line="240" w:lineRule="auto"/>
      <w:jc w:val="both"/>
    </w:pPr>
    <w:rPr>
      <w:sz w:val="20"/>
      <w:szCs w:val="20"/>
    </w:rPr>
  </w:style>
  <w:style w:type="character" w:customStyle="1" w:styleId="SubtitleChar">
    <w:name w:val="Subtitle Char"/>
    <w:basedOn w:val="DefaultParagraphFont"/>
    <w:link w:val="Subtitle"/>
    <w:rsid w:val="000C31DC"/>
    <w:rPr>
      <w:rFonts w:ascii="Times New Roman" w:hAnsi="Times New Roman" w:cs="B Nazanin"/>
      <w:sz w:val="20"/>
      <w:szCs w:val="20"/>
      <w:lang w:bidi="ar-SA"/>
    </w:rPr>
  </w:style>
  <w:style w:type="paragraph" w:styleId="BalloonText">
    <w:name w:val="Balloon Text"/>
    <w:basedOn w:val="Normal"/>
    <w:link w:val="BalloonTextChar"/>
    <w:uiPriority w:val="99"/>
    <w:semiHidden/>
    <w:unhideWhenUsed/>
    <w:rsid w:val="00CE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DE2"/>
    <w:rPr>
      <w:rFonts w:ascii="Tahoma" w:hAnsi="Tahoma" w:cs="Tahoma"/>
      <w:sz w:val="16"/>
      <w:szCs w:val="16"/>
      <w:lang w:bidi="ar-SA"/>
    </w:rPr>
  </w:style>
  <w:style w:type="paragraph" w:styleId="Bibliography">
    <w:name w:val="Bibliography"/>
    <w:basedOn w:val="Normal"/>
    <w:next w:val="Normal"/>
    <w:uiPriority w:val="37"/>
    <w:unhideWhenUsed/>
    <w:rsid w:val="0089648F"/>
  </w:style>
  <w:style w:type="table" w:styleId="TableGrid">
    <w:name w:val="Table Grid"/>
    <w:basedOn w:val="TableNormal"/>
    <w:uiPriority w:val="59"/>
    <w:rsid w:val="00696E52"/>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8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CB1"/>
    <w:rPr>
      <w:rFonts w:ascii="Times New Roman" w:hAnsi="Times New Roman" w:cs="B Nazanin"/>
      <w:sz w:val="24"/>
      <w:szCs w:val="28"/>
      <w:lang w:bidi="ar-SA"/>
    </w:rPr>
  </w:style>
  <w:style w:type="paragraph" w:styleId="Footer">
    <w:name w:val="footer"/>
    <w:basedOn w:val="Normal"/>
    <w:link w:val="FooterChar"/>
    <w:uiPriority w:val="99"/>
    <w:unhideWhenUsed/>
    <w:rsid w:val="0028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CB1"/>
    <w:rPr>
      <w:rFonts w:ascii="Times New Roman" w:hAnsi="Times New Roman" w:cs="B Nazanin"/>
      <w:sz w:val="24"/>
      <w:szCs w:val="28"/>
      <w:lang w:bidi="ar-SA"/>
    </w:rPr>
  </w:style>
  <w:style w:type="character" w:customStyle="1" w:styleId="hps">
    <w:name w:val="hps"/>
    <w:basedOn w:val="DefaultParagraphFont"/>
    <w:rsid w:val="006F32E6"/>
  </w:style>
  <w:style w:type="character" w:customStyle="1" w:styleId="shorttext">
    <w:name w:val="short_text"/>
    <w:basedOn w:val="DefaultParagraphFont"/>
    <w:rsid w:val="0003284D"/>
  </w:style>
  <w:style w:type="character" w:styleId="CommentReference">
    <w:name w:val="annotation reference"/>
    <w:basedOn w:val="DefaultParagraphFont"/>
    <w:uiPriority w:val="99"/>
    <w:semiHidden/>
    <w:unhideWhenUsed/>
    <w:rsid w:val="00F476DB"/>
    <w:rPr>
      <w:sz w:val="16"/>
      <w:szCs w:val="16"/>
    </w:rPr>
  </w:style>
  <w:style w:type="paragraph" w:styleId="CommentText">
    <w:name w:val="annotation text"/>
    <w:basedOn w:val="Normal"/>
    <w:link w:val="CommentTextChar"/>
    <w:uiPriority w:val="99"/>
    <w:semiHidden/>
    <w:unhideWhenUsed/>
    <w:rsid w:val="00F476DB"/>
    <w:pPr>
      <w:spacing w:line="240" w:lineRule="auto"/>
    </w:pPr>
    <w:rPr>
      <w:sz w:val="20"/>
      <w:szCs w:val="20"/>
    </w:rPr>
  </w:style>
  <w:style w:type="character" w:customStyle="1" w:styleId="CommentTextChar">
    <w:name w:val="Comment Text Char"/>
    <w:basedOn w:val="DefaultParagraphFont"/>
    <w:link w:val="CommentText"/>
    <w:uiPriority w:val="99"/>
    <w:semiHidden/>
    <w:rsid w:val="00F476DB"/>
    <w:rPr>
      <w:rFonts w:ascii="Times New Roman" w:hAnsi="Times New Roman" w:cs="B Nazanin"/>
      <w:sz w:val="20"/>
      <w:szCs w:val="20"/>
      <w:lang w:bidi="ar-SA"/>
    </w:rPr>
  </w:style>
  <w:style w:type="paragraph" w:styleId="CommentSubject">
    <w:name w:val="annotation subject"/>
    <w:basedOn w:val="CommentText"/>
    <w:next w:val="CommentText"/>
    <w:link w:val="CommentSubjectChar"/>
    <w:uiPriority w:val="99"/>
    <w:semiHidden/>
    <w:unhideWhenUsed/>
    <w:rsid w:val="00F476DB"/>
    <w:rPr>
      <w:b/>
      <w:bCs/>
    </w:rPr>
  </w:style>
  <w:style w:type="character" w:customStyle="1" w:styleId="CommentSubjectChar">
    <w:name w:val="Comment Subject Char"/>
    <w:basedOn w:val="CommentTextChar"/>
    <w:link w:val="CommentSubject"/>
    <w:uiPriority w:val="99"/>
    <w:semiHidden/>
    <w:rsid w:val="00F476DB"/>
    <w:rPr>
      <w:rFonts w:ascii="Times New Roman" w:hAnsi="Times New Roman" w:cs="B Nazanin"/>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DC"/>
    <w:pPr>
      <w:bidi/>
      <w:spacing w:line="360" w:lineRule="auto"/>
      <w:jc w:val="lowKashida"/>
    </w:pPr>
    <w:rPr>
      <w:rFonts w:ascii="Times New Roman" w:hAnsi="Times New Roman" w:cs="B Nazanin"/>
      <w:sz w:val="24"/>
      <w:szCs w:val="28"/>
      <w:lang w:bidi="ar-SA"/>
    </w:rPr>
  </w:style>
  <w:style w:type="paragraph" w:styleId="Heading1">
    <w:name w:val="heading 1"/>
    <w:basedOn w:val="Normal"/>
    <w:next w:val="Normal"/>
    <w:link w:val="Heading1Char"/>
    <w:uiPriority w:val="9"/>
    <w:qFormat/>
    <w:rsid w:val="00F3587E"/>
    <w:pPr>
      <w:keepNext/>
      <w:keepLines/>
      <w:numPr>
        <w:numId w:val="18"/>
      </w:numPr>
      <w:spacing w:before="480" w:after="0" w:line="276" w:lineRule="auto"/>
      <w:jc w:val="both"/>
      <w:outlineLvl w:val="0"/>
    </w:pPr>
    <w:rPr>
      <w:rFonts w:eastAsia="Times New Roman" w:cs="B Titr"/>
      <w:b/>
      <w:bCs/>
      <w:color w:val="365F91"/>
      <w:szCs w:val="24"/>
      <w:lang w:bidi="fa-IR"/>
    </w:rPr>
  </w:style>
  <w:style w:type="paragraph" w:styleId="Heading2">
    <w:name w:val="heading 2"/>
    <w:basedOn w:val="Normal"/>
    <w:next w:val="Normal"/>
    <w:link w:val="Heading2Char"/>
    <w:qFormat/>
    <w:rsid w:val="004B307F"/>
    <w:pPr>
      <w:keepNext/>
      <w:keepLines/>
      <w:numPr>
        <w:ilvl w:val="1"/>
        <w:numId w:val="7"/>
      </w:numPr>
      <w:spacing w:before="200" w:after="0"/>
      <w:outlineLvl w:val="1"/>
    </w:pPr>
    <w:rPr>
      <w:rFonts w:ascii="Cambria" w:eastAsia="Times New Roman" w:hAnsi="Cambria" w:cs="B Titr"/>
      <w:b/>
      <w:bCs/>
      <w:color w:val="4F81BD"/>
    </w:rPr>
  </w:style>
  <w:style w:type="paragraph" w:styleId="Heading3">
    <w:name w:val="heading 3"/>
    <w:basedOn w:val="Normal"/>
    <w:next w:val="Normal"/>
    <w:link w:val="Heading3Char"/>
    <w:uiPriority w:val="9"/>
    <w:unhideWhenUsed/>
    <w:qFormat/>
    <w:rsid w:val="004B307F"/>
    <w:pPr>
      <w:keepNext/>
      <w:keepLines/>
      <w:numPr>
        <w:ilvl w:val="2"/>
        <w:numId w:val="7"/>
      </w:numPr>
      <w:spacing w:before="200" w:after="0"/>
      <w:outlineLvl w:val="2"/>
    </w:pPr>
    <w:rPr>
      <w:rFonts w:ascii="Times New Roman Bold" w:eastAsia="Times New Roman" w:hAnsi="Times New Roman Bold" w:cs="B Titr"/>
      <w:b/>
      <w:bCs/>
      <w:color w:val="4F81BD"/>
      <w:sz w:val="18"/>
    </w:rPr>
  </w:style>
  <w:style w:type="paragraph" w:styleId="Heading4">
    <w:name w:val="heading 4"/>
    <w:basedOn w:val="Normal"/>
    <w:next w:val="Normal"/>
    <w:link w:val="Heading4Char"/>
    <w:uiPriority w:val="9"/>
    <w:unhideWhenUsed/>
    <w:qFormat/>
    <w:rsid w:val="004B307F"/>
    <w:pPr>
      <w:keepNext/>
      <w:keepLines/>
      <w:numPr>
        <w:ilvl w:val="3"/>
        <w:numId w:val="7"/>
      </w:numPr>
      <w:spacing w:before="200" w:after="0"/>
      <w:outlineLvl w:val="3"/>
    </w:pPr>
    <w:rPr>
      <w:rFonts w:ascii="Times New Roman Bold" w:eastAsia="Times New Roman" w:hAnsi="Times New Roman Bold" w:cs="B Titr"/>
      <w:b/>
      <w:bCs/>
      <w:color w:val="4F81BD"/>
      <w:sz w:val="18"/>
    </w:rPr>
  </w:style>
  <w:style w:type="paragraph" w:styleId="Heading5">
    <w:name w:val="heading 5"/>
    <w:basedOn w:val="Normal"/>
    <w:next w:val="Normal"/>
    <w:link w:val="Heading5Char"/>
    <w:uiPriority w:val="9"/>
    <w:unhideWhenUsed/>
    <w:qFormat/>
    <w:rsid w:val="004B307F"/>
    <w:pPr>
      <w:keepNext/>
      <w:keepLines/>
      <w:numPr>
        <w:ilvl w:val="5"/>
        <w:numId w:val="7"/>
      </w:numPr>
      <w:spacing w:before="200" w:after="0"/>
      <w:outlineLvl w:val="4"/>
    </w:pPr>
    <w:rPr>
      <w:rFonts w:ascii="Cambria" w:eastAsia="Times New Roman" w:hAnsi="Cambria" w:cs="B Titr"/>
      <w:color w:val="365F91"/>
    </w:rPr>
  </w:style>
  <w:style w:type="paragraph" w:styleId="Heading6">
    <w:name w:val="heading 6"/>
    <w:basedOn w:val="Normal"/>
    <w:next w:val="Normal"/>
    <w:link w:val="Heading6Char"/>
    <w:uiPriority w:val="9"/>
    <w:unhideWhenUsed/>
    <w:qFormat/>
    <w:rsid w:val="004B307F"/>
    <w:pPr>
      <w:keepNext/>
      <w:keepLines/>
      <w:spacing w:before="200" w:after="0"/>
      <w:ind w:left="1296" w:hanging="1296"/>
      <w:outlineLvl w:val="5"/>
    </w:pPr>
    <w:rPr>
      <w:rFonts w:ascii="Cambria" w:eastAsia="Times New Roman" w:hAnsi="Cambria" w:cs="B Titr"/>
      <w:color w:val="243F6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87E"/>
    <w:rPr>
      <w:rFonts w:ascii="Times New Roman" w:eastAsia="Times New Roman" w:hAnsi="Times New Roman" w:cs="B Titr"/>
      <w:b/>
      <w:bCs/>
      <w:color w:val="365F91"/>
      <w:sz w:val="24"/>
      <w:szCs w:val="24"/>
    </w:rPr>
  </w:style>
  <w:style w:type="character" w:customStyle="1" w:styleId="Heading2Char">
    <w:name w:val="Heading 2 Char"/>
    <w:basedOn w:val="DefaultParagraphFont"/>
    <w:link w:val="Heading2"/>
    <w:rsid w:val="004B307F"/>
    <w:rPr>
      <w:rFonts w:ascii="Cambria" w:eastAsia="Times New Roman" w:hAnsi="Cambria" w:cs="B Titr"/>
      <w:b/>
      <w:bCs/>
      <w:color w:val="4F81BD"/>
      <w:sz w:val="24"/>
      <w:szCs w:val="28"/>
      <w:lang w:bidi="ar-SA"/>
    </w:rPr>
  </w:style>
  <w:style w:type="character" w:customStyle="1" w:styleId="Heading3Char">
    <w:name w:val="Heading 3 Char"/>
    <w:basedOn w:val="DefaultParagraphFont"/>
    <w:link w:val="Heading3"/>
    <w:uiPriority w:val="9"/>
    <w:rsid w:val="004B307F"/>
    <w:rPr>
      <w:rFonts w:ascii="Times New Roman Bold" w:eastAsia="Times New Roman" w:hAnsi="Times New Roman Bold" w:cs="B Titr"/>
      <w:b/>
      <w:bCs/>
      <w:color w:val="4F81BD"/>
      <w:sz w:val="18"/>
      <w:szCs w:val="28"/>
      <w:lang w:bidi="ar-SA"/>
    </w:rPr>
  </w:style>
  <w:style w:type="character" w:customStyle="1" w:styleId="Heading4Char">
    <w:name w:val="Heading 4 Char"/>
    <w:basedOn w:val="DefaultParagraphFont"/>
    <w:link w:val="Heading4"/>
    <w:uiPriority w:val="9"/>
    <w:rsid w:val="004B307F"/>
    <w:rPr>
      <w:rFonts w:ascii="Times New Roman Bold" w:eastAsia="Times New Roman" w:hAnsi="Times New Roman Bold" w:cs="B Titr"/>
      <w:b/>
      <w:bCs/>
      <w:color w:val="4F81BD"/>
      <w:sz w:val="18"/>
      <w:szCs w:val="28"/>
      <w:lang w:bidi="ar-SA"/>
    </w:rPr>
  </w:style>
  <w:style w:type="character" w:customStyle="1" w:styleId="Heading5Char">
    <w:name w:val="Heading 5 Char"/>
    <w:basedOn w:val="DefaultParagraphFont"/>
    <w:link w:val="Heading5"/>
    <w:uiPriority w:val="9"/>
    <w:rsid w:val="004B307F"/>
    <w:rPr>
      <w:rFonts w:ascii="Cambria" w:eastAsia="Times New Roman" w:hAnsi="Cambria" w:cs="B Titr"/>
      <w:color w:val="365F91"/>
      <w:sz w:val="24"/>
      <w:szCs w:val="28"/>
      <w:lang w:bidi="ar-SA"/>
    </w:rPr>
  </w:style>
  <w:style w:type="character" w:customStyle="1" w:styleId="Heading6Char">
    <w:name w:val="Heading 6 Char"/>
    <w:basedOn w:val="DefaultParagraphFont"/>
    <w:link w:val="Heading6"/>
    <w:uiPriority w:val="9"/>
    <w:rsid w:val="004B307F"/>
    <w:rPr>
      <w:rFonts w:ascii="Cambria" w:eastAsia="Times New Roman" w:hAnsi="Cambria" w:cs="B Titr"/>
      <w:color w:val="243F60"/>
      <w:sz w:val="18"/>
      <w:szCs w:val="18"/>
      <w:lang w:bidi="ar-SA"/>
    </w:rPr>
  </w:style>
  <w:style w:type="paragraph" w:styleId="Caption">
    <w:name w:val="caption"/>
    <w:basedOn w:val="Normal"/>
    <w:next w:val="Normal"/>
    <w:uiPriority w:val="35"/>
    <w:unhideWhenUsed/>
    <w:qFormat/>
    <w:rsid w:val="005D7981"/>
    <w:pPr>
      <w:tabs>
        <w:tab w:val="left" w:pos="2738"/>
        <w:tab w:val="center" w:pos="4620"/>
      </w:tabs>
      <w:spacing w:line="240" w:lineRule="auto"/>
      <w:jc w:val="center"/>
    </w:pPr>
    <w:rPr>
      <w:rFonts w:ascii="Times New Roman Bold" w:eastAsiaTheme="minorEastAsia" w:hAnsi="Times New Roman Bold"/>
      <w:b/>
      <w:bCs/>
      <w:color w:val="000000" w:themeColor="text1"/>
      <w:sz w:val="22"/>
      <w:szCs w:val="24"/>
      <w:lang w:bidi="fa-IR"/>
    </w:rPr>
  </w:style>
  <w:style w:type="paragraph" w:customStyle="1" w:styleId="Ctrl1">
    <w:name w:val="[Ctrl+1] فصل"/>
    <w:next w:val="Ctrl0"/>
    <w:autoRedefine/>
    <w:rsid w:val="00411FCB"/>
    <w:pPr>
      <w:bidi/>
      <w:spacing w:before="2800" w:after="1600" w:line="240" w:lineRule="auto"/>
      <w:jc w:val="center"/>
      <w:outlineLvl w:val="0"/>
    </w:pPr>
    <w:rPr>
      <w:rFonts w:ascii="Times New Roman Bold" w:eastAsia="Times New Roman" w:hAnsi="Times New Roman Bold" w:cs="B Titr"/>
      <w:b/>
      <w:bCs/>
      <w:sz w:val="48"/>
      <w:szCs w:val="52"/>
    </w:rPr>
  </w:style>
  <w:style w:type="paragraph" w:customStyle="1" w:styleId="Ctrl2">
    <w:name w:val="[Ctrl+2] تيتر اول"/>
    <w:next w:val="Normal"/>
    <w:qFormat/>
    <w:rsid w:val="00411FCB"/>
    <w:pPr>
      <w:keepNext/>
      <w:widowControl w:val="0"/>
      <w:bidi/>
      <w:spacing w:before="120" w:after="0" w:line="240" w:lineRule="auto"/>
      <w:outlineLvl w:val="1"/>
    </w:pPr>
    <w:rPr>
      <w:rFonts w:ascii="Times New Roman Bold" w:eastAsia="Times New Roman" w:hAnsi="Times New Roman Bold" w:cs="B Nazanin"/>
      <w:b/>
      <w:bCs/>
      <w:sz w:val="28"/>
      <w:szCs w:val="32"/>
    </w:rPr>
  </w:style>
  <w:style w:type="paragraph" w:customStyle="1" w:styleId="Ctrl3">
    <w:name w:val="[Ctrl+3] تیتر دوم"/>
    <w:next w:val="Normal"/>
    <w:link w:val="Ctrl3Char"/>
    <w:rsid w:val="00411FCB"/>
    <w:pPr>
      <w:keepNext/>
      <w:widowControl w:val="0"/>
      <w:bidi/>
      <w:spacing w:before="120" w:after="0" w:line="240" w:lineRule="auto"/>
      <w:outlineLvl w:val="2"/>
    </w:pPr>
    <w:rPr>
      <w:rFonts w:ascii="Times New Roman Bold" w:eastAsia="Times New Roman" w:hAnsi="Times New Roman Bold" w:cs="B Nazanin"/>
      <w:b/>
      <w:bCs/>
      <w:sz w:val="24"/>
      <w:szCs w:val="28"/>
    </w:rPr>
  </w:style>
  <w:style w:type="character" w:customStyle="1" w:styleId="Ctrl3Char">
    <w:name w:val="[Ctrl+3] تیتر دوم Char"/>
    <w:basedOn w:val="DefaultParagraphFont"/>
    <w:link w:val="Ctrl3"/>
    <w:rsid w:val="00063CF6"/>
    <w:rPr>
      <w:rFonts w:ascii="Times New Roman Bold" w:eastAsia="Times New Roman" w:hAnsi="Times New Roman Bold" w:cs="B Nazanin"/>
      <w:b/>
      <w:bCs/>
      <w:sz w:val="24"/>
      <w:szCs w:val="28"/>
    </w:rPr>
  </w:style>
  <w:style w:type="paragraph" w:customStyle="1" w:styleId="Ctrl4">
    <w:name w:val="[Ctrl+4] تيتر سوم"/>
    <w:basedOn w:val="Normal"/>
    <w:next w:val="Normal"/>
    <w:rsid w:val="00411FCB"/>
    <w:pPr>
      <w:keepNext/>
      <w:spacing w:after="0" w:line="240" w:lineRule="auto"/>
      <w:jc w:val="left"/>
      <w:outlineLvl w:val="3"/>
    </w:pPr>
    <w:rPr>
      <w:rFonts w:ascii="Times New Roman Bold" w:eastAsia="Times New Roman" w:hAnsi="Times New Roman Bold"/>
      <w:b/>
      <w:bCs/>
      <w:lang w:bidi="fa-IR"/>
    </w:rPr>
  </w:style>
  <w:style w:type="paragraph" w:customStyle="1" w:styleId="Ctrl5">
    <w:name w:val="[Ctrl+5] تيتر چهارم"/>
    <w:basedOn w:val="Normal"/>
    <w:next w:val="Normal"/>
    <w:rsid w:val="00411FCB"/>
    <w:pPr>
      <w:spacing w:after="0" w:line="240" w:lineRule="auto"/>
      <w:jc w:val="left"/>
      <w:outlineLvl w:val="4"/>
    </w:pPr>
    <w:rPr>
      <w:rFonts w:ascii="Arial" w:eastAsia="Times New Roman" w:hAnsi="Arial"/>
      <w:b/>
      <w:bCs/>
      <w:lang w:bidi="fa-IR"/>
    </w:rPr>
  </w:style>
  <w:style w:type="paragraph" w:customStyle="1" w:styleId="Ctrl6">
    <w:name w:val="[Ctrl+6] عنوان شکل"/>
    <w:next w:val="Normal"/>
    <w:rsid w:val="00411FCB"/>
    <w:pPr>
      <w:widowControl w:val="0"/>
      <w:bidi/>
      <w:adjustRightInd w:val="0"/>
      <w:snapToGrid w:val="0"/>
      <w:spacing w:before="200" w:line="216" w:lineRule="auto"/>
      <w:contextualSpacing/>
      <w:jc w:val="center"/>
      <w:outlineLvl w:val="5"/>
    </w:pPr>
    <w:rPr>
      <w:rFonts w:ascii="Times New Roman Bold" w:eastAsia="Times New Roman" w:hAnsi="Times New Roman Bold" w:cs="B Nazanin"/>
      <w:b/>
      <w:bCs/>
      <w:sz w:val="20"/>
      <w:szCs w:val="24"/>
    </w:rPr>
  </w:style>
  <w:style w:type="paragraph" w:customStyle="1" w:styleId="Ctrl7">
    <w:name w:val="[Ctrl+7] عنوان جدول"/>
    <w:next w:val="Normal"/>
    <w:rsid w:val="00411FCB"/>
    <w:pPr>
      <w:keepNext/>
      <w:bidi/>
      <w:spacing w:before="800" w:after="100" w:line="216" w:lineRule="auto"/>
      <w:contextualSpacing/>
      <w:jc w:val="center"/>
      <w:outlineLvl w:val="7"/>
    </w:pPr>
    <w:rPr>
      <w:rFonts w:ascii="Times New Roman" w:eastAsia="Times New Roman" w:hAnsi="Times New Roman" w:cs="B Nazanin"/>
      <w:b/>
      <w:bCs/>
      <w:sz w:val="20"/>
      <w:szCs w:val="24"/>
    </w:rPr>
  </w:style>
  <w:style w:type="paragraph" w:customStyle="1" w:styleId="Ctrl8andCtrlTab">
    <w:name w:val="[Ctrl+8]and[Ctrl+Tab] فرمول"/>
    <w:next w:val="Normal"/>
    <w:rsid w:val="00411FCB"/>
    <w:pPr>
      <w:widowControl w:val="0"/>
      <w:tabs>
        <w:tab w:val="right" w:pos="7938"/>
      </w:tabs>
      <w:kinsoku w:val="0"/>
      <w:overflowPunct w:val="0"/>
      <w:autoSpaceDE w:val="0"/>
      <w:autoSpaceDN w:val="0"/>
      <w:bidi/>
      <w:adjustRightInd w:val="0"/>
      <w:snapToGrid w:val="0"/>
      <w:spacing w:before="600" w:after="600" w:line="240" w:lineRule="auto"/>
      <w:textAlignment w:val="center"/>
      <w:outlineLvl w:val="7"/>
    </w:pPr>
    <w:rPr>
      <w:rFonts w:ascii="Times New Roman" w:eastAsia="Times New Roman" w:hAnsi="Times New Roman" w:cs="B Nazanin"/>
      <w:bCs/>
      <w:sz w:val="24"/>
      <w:szCs w:val="24"/>
    </w:rPr>
  </w:style>
  <w:style w:type="paragraph" w:customStyle="1" w:styleId="Ctrl0">
    <w:name w:val="[Ctrl+0] متن"/>
    <w:link w:val="Ctrl0Char"/>
    <w:qFormat/>
    <w:rsid w:val="00063CF6"/>
    <w:pPr>
      <w:bidi/>
      <w:spacing w:after="0" w:line="240" w:lineRule="auto"/>
      <w:ind w:firstLine="403"/>
      <w:jc w:val="both"/>
    </w:pPr>
    <w:rPr>
      <w:rFonts w:eastAsia="Times New Roman" w:cs="B Nazanin"/>
      <w:sz w:val="24"/>
      <w:szCs w:val="28"/>
    </w:rPr>
  </w:style>
  <w:style w:type="character" w:customStyle="1" w:styleId="Ctrl0Char">
    <w:name w:val="[Ctrl+0] متن Char"/>
    <w:basedOn w:val="DefaultParagraphFont"/>
    <w:link w:val="Ctrl0"/>
    <w:rsid w:val="00063CF6"/>
    <w:rPr>
      <w:rFonts w:eastAsia="Times New Roman" w:cs="B Nazanin"/>
      <w:sz w:val="24"/>
      <w:szCs w:val="28"/>
    </w:rPr>
  </w:style>
  <w:style w:type="paragraph" w:styleId="ListParagraph">
    <w:name w:val="List Paragraph"/>
    <w:basedOn w:val="Normal"/>
    <w:uiPriority w:val="34"/>
    <w:qFormat/>
    <w:rsid w:val="00C83EA7"/>
    <w:pPr>
      <w:numPr>
        <w:numId w:val="16"/>
      </w:numPr>
      <w:contextualSpacing/>
    </w:pPr>
    <w:rPr>
      <w:lang w:bidi="fa-IR"/>
    </w:rPr>
  </w:style>
  <w:style w:type="paragraph" w:customStyle="1" w:styleId="a">
    <w:name w:val="جدول"/>
    <w:basedOn w:val="Normal"/>
    <w:link w:val="Char"/>
    <w:rsid w:val="00A87735"/>
    <w:pPr>
      <w:spacing w:before="60" w:after="60" w:line="240" w:lineRule="auto"/>
      <w:ind w:left="360"/>
      <w:jc w:val="center"/>
    </w:pPr>
    <w:rPr>
      <w:color w:val="000000"/>
      <w:sz w:val="18"/>
      <w:szCs w:val="24"/>
      <w:lang w:bidi="fa-IR"/>
    </w:rPr>
  </w:style>
  <w:style w:type="character" w:customStyle="1" w:styleId="Char">
    <w:name w:val="جدول Char"/>
    <w:basedOn w:val="DefaultParagraphFont"/>
    <w:link w:val="a"/>
    <w:rsid w:val="00A87735"/>
    <w:rPr>
      <w:rFonts w:ascii="Times New Roman" w:hAnsi="Times New Roman" w:cs="B Nazanin"/>
      <w:color w:val="000000"/>
      <w:sz w:val="18"/>
      <w:szCs w:val="24"/>
    </w:rPr>
  </w:style>
  <w:style w:type="character" w:styleId="FootnoteReference">
    <w:name w:val="footnote reference"/>
    <w:basedOn w:val="DefaultParagraphFont"/>
    <w:uiPriority w:val="99"/>
    <w:semiHidden/>
    <w:rsid w:val="000C31DC"/>
    <w:rPr>
      <w:vertAlign w:val="superscript"/>
    </w:rPr>
  </w:style>
  <w:style w:type="paragraph" w:styleId="FootnoteText">
    <w:name w:val="footnote text"/>
    <w:basedOn w:val="Normal"/>
    <w:link w:val="FootnoteTextChar"/>
    <w:uiPriority w:val="99"/>
    <w:rsid w:val="000C31DC"/>
    <w:pPr>
      <w:spacing w:after="0" w:line="240" w:lineRule="auto"/>
      <w:jc w:val="left"/>
    </w:pPr>
    <w:rPr>
      <w:rFonts w:ascii="Times New Roman Backslanted" w:eastAsia="Times New Roman" w:hAnsi="Times New Roman Backslanted" w:cs="Traditional Arabic"/>
      <w:noProof/>
      <w:sz w:val="20"/>
      <w:szCs w:val="20"/>
    </w:rPr>
  </w:style>
  <w:style w:type="character" w:customStyle="1" w:styleId="FootnoteTextChar">
    <w:name w:val="Footnote Text Char"/>
    <w:basedOn w:val="DefaultParagraphFont"/>
    <w:link w:val="FootnoteText"/>
    <w:uiPriority w:val="99"/>
    <w:rsid w:val="000C31DC"/>
    <w:rPr>
      <w:rFonts w:ascii="Times New Roman Backslanted" w:eastAsia="Times New Roman" w:hAnsi="Times New Roman Backslanted" w:cs="Traditional Arabic"/>
      <w:noProof/>
      <w:sz w:val="20"/>
      <w:szCs w:val="20"/>
      <w:lang w:bidi="ar-SA"/>
    </w:rPr>
  </w:style>
  <w:style w:type="character" w:styleId="Hyperlink">
    <w:name w:val="Hyperlink"/>
    <w:basedOn w:val="DefaultParagraphFont"/>
    <w:uiPriority w:val="99"/>
    <w:unhideWhenUsed/>
    <w:rsid w:val="000C31DC"/>
    <w:rPr>
      <w:color w:val="0000FF"/>
      <w:u w:val="single"/>
    </w:rPr>
  </w:style>
  <w:style w:type="paragraph" w:styleId="Subtitle">
    <w:name w:val="Subtitle"/>
    <w:basedOn w:val="Normal"/>
    <w:next w:val="Normal"/>
    <w:link w:val="SubtitleChar"/>
    <w:qFormat/>
    <w:rsid w:val="000C31DC"/>
    <w:pPr>
      <w:numPr>
        <w:ilvl w:val="1"/>
      </w:numPr>
      <w:spacing w:after="80" w:line="240" w:lineRule="auto"/>
      <w:jc w:val="both"/>
    </w:pPr>
    <w:rPr>
      <w:sz w:val="20"/>
      <w:szCs w:val="20"/>
    </w:rPr>
  </w:style>
  <w:style w:type="character" w:customStyle="1" w:styleId="SubtitleChar">
    <w:name w:val="Subtitle Char"/>
    <w:basedOn w:val="DefaultParagraphFont"/>
    <w:link w:val="Subtitle"/>
    <w:rsid w:val="000C31DC"/>
    <w:rPr>
      <w:rFonts w:ascii="Times New Roman" w:hAnsi="Times New Roman" w:cs="B Nazanin"/>
      <w:sz w:val="20"/>
      <w:szCs w:val="20"/>
      <w:lang w:bidi="ar-SA"/>
    </w:rPr>
  </w:style>
  <w:style w:type="paragraph" w:styleId="BalloonText">
    <w:name w:val="Balloon Text"/>
    <w:basedOn w:val="Normal"/>
    <w:link w:val="BalloonTextChar"/>
    <w:uiPriority w:val="99"/>
    <w:semiHidden/>
    <w:unhideWhenUsed/>
    <w:rsid w:val="00CE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DE2"/>
    <w:rPr>
      <w:rFonts w:ascii="Tahoma" w:hAnsi="Tahoma" w:cs="Tahoma"/>
      <w:sz w:val="16"/>
      <w:szCs w:val="16"/>
      <w:lang w:bidi="ar-SA"/>
    </w:rPr>
  </w:style>
  <w:style w:type="paragraph" w:styleId="Bibliography">
    <w:name w:val="Bibliography"/>
    <w:basedOn w:val="Normal"/>
    <w:next w:val="Normal"/>
    <w:uiPriority w:val="37"/>
    <w:unhideWhenUsed/>
    <w:rsid w:val="0089648F"/>
  </w:style>
  <w:style w:type="table" w:styleId="TableGrid">
    <w:name w:val="Table Grid"/>
    <w:basedOn w:val="TableNormal"/>
    <w:uiPriority w:val="59"/>
    <w:rsid w:val="00696E52"/>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8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CB1"/>
    <w:rPr>
      <w:rFonts w:ascii="Times New Roman" w:hAnsi="Times New Roman" w:cs="B Nazanin"/>
      <w:sz w:val="24"/>
      <w:szCs w:val="28"/>
      <w:lang w:bidi="ar-SA"/>
    </w:rPr>
  </w:style>
  <w:style w:type="paragraph" w:styleId="Footer">
    <w:name w:val="footer"/>
    <w:basedOn w:val="Normal"/>
    <w:link w:val="FooterChar"/>
    <w:uiPriority w:val="99"/>
    <w:unhideWhenUsed/>
    <w:rsid w:val="0028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CB1"/>
    <w:rPr>
      <w:rFonts w:ascii="Times New Roman" w:hAnsi="Times New Roman" w:cs="B Nazanin"/>
      <w:sz w:val="24"/>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7.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5.wmf"/><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amalnick@ut.ac.ir" TargetMode="External"/><Relationship Id="rId2" Type="http://schemas.openxmlformats.org/officeDocument/2006/relationships/hyperlink" Target="mailto:beheshtinia@gmail.com" TargetMode="External"/><Relationship Id="rId1" Type="http://schemas.openxmlformats.org/officeDocument/2006/relationships/hyperlink" Target="mailto:abdoliaghaei@yahoo.com" TargetMode="External"/><Relationship Id="rId4" Type="http://schemas.openxmlformats.org/officeDocument/2006/relationships/hyperlink" Target="mailto:m.motlagh@ut.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Ron01</b:Tag>
    <b:SourceType>JournalArticle</b:SourceType>
    <b:Guid>{93BC4415-0D50-4C15-AC0D-F79F52DFE012}</b:Guid>
    <b:Title>Science and Technology Roadmaps</b:Title>
    <b:Year>2001</b:Year>
    <b:Publisher>IEEE TRANSACTIONS ON ENGINEERING MANAGEMENT</b:Publisher>
    <b:Author>
      <b:Author>
        <b:Corporate>Ronald N. Kostoff, Robert R. Schaller</b:Corporate>
      </b:Author>
    </b:Author>
    <b:Volume>48</b:Volume>
    <b:RefOrder>2</b:RefOrder>
  </b:Source>
  <b:Source>
    <b:Tag>Rob2004</b:Tag>
    <b:SourceType>JournalArticle</b:SourceType>
    <b:Guid>{2A3ADCC3-6BF5-4CB8-8225-323EDA1E5B24}</b:Guid>
    <b:Author>
      <b:Author>
        <b:Corporate>Robert Phaal, Clare J.P. Farrukh, David R. Probert</b:Corporate>
      </b:Author>
    </b:Author>
    <b:Title>Technology roadmapping—A planning framework for evolution and revolution</b:Title>
    <b:Year>2004</b:Year>
    <b:JournalName>Technological Forecasting &amp; Social Change</b:JournalName>
    <b:Pages>5–26</b:Pages>
    <b:RefOrder>3</b:RefOrder>
  </b:Source>
  <b:Source>
    <b:Tag>Tho10</b:Tag>
    <b:SourceType>ConferenceProceedings</b:SourceType>
    <b:Guid>{0AB3F217-7DDD-4D31-AE96-11A6A792C5E1}</b:Guid>
    <b:Author>
      <b:Author>
        <b:NameList>
          <b:Person>
            <b:Last>Thomas Neubauer</b:Last>
            <b:First>Johannes</b:First>
            <b:Middle>Heurix</b:Middle>
          </b:Person>
        </b:NameList>
      </b:Author>
    </b:Author>
    <b:Title>A Roadmap for personal identity management</b:Title>
    <b:Year>2010</b:Year>
    <b:Publisher>IEEE</b:Publisher>
    <b:ConferenceName>Fifth International Conference on Systems</b:ConferenceName>
    <b:StandardNumber>978-0-7695-3980-5/10</b:StandardNumber>
    <b:RefOrder>4</b:RefOrder>
  </b:Source>
  <b:Source>
    <b:Tag>Rob03</b:Tag>
    <b:SourceType>Report</b:SourceType>
    <b:Guid>{0C141874-3BEE-4EC6-A1A7-1D1594284438}</b:Guid>
    <b:Author>
      <b:Author>
        <b:Corporate>Robert Phaal, Clare J.P. Farm,  John F. Mills, David R. Probert</b:Corporate>
      </b:Author>
    </b:Author>
    <b:Title>Customizing the Technology Roadmapping Approach</b:Title>
    <b:Year>2003</b:Year>
    <b:Pages>361-169</b:Pages>
    <b:RefOrder>6</b:RefOrder>
  </b:Source>
  <b:Source>
    <b:Tag>Rob2001</b:Tag>
    <b:SourceType>Book</b:SourceType>
    <b:Guid>{B8B7E7C7-F2C5-4744-BD02-CDB42D2941C1}</b:Guid>
    <b:Author>
      <b:Author>
        <b:Corporate>Robert Phaal, Clare Farrukh, David Probert</b:Corporate>
      </b:Author>
    </b:Author>
    <b:Title>T-plan: The fast start to technology roadmapping. Planning your route to success</b:Title>
    <b:Year>2001</b:Year>
    <b:Publisher>University of Cambridge, Institute for Manufacturing</b:Publisher>
    <b:StandardNumber>978-1-902546-09-4</b:StandardNumber>
    <b:RefOrder>5</b:RefOrder>
  </b:Source>
  <b:Source>
    <b:Tag>Rob01</b:Tag>
    <b:SourceType>Report</b:SourceType>
    <b:Guid>{6A84C308-D8DE-49C2-AB63-19EA07288A79}</b:Guid>
    <b:Author>
      <b:Author>
        <b:Corporate>Robert Phaal, Clare Farrukh, David Probert</b:Corporate>
      </b:Author>
    </b:Author>
    <b:Title>Technology Roadmapping: linking technology resources to business objectives</b:Title>
    <b:Year>2001</b:Year>
    <b:Publisher> University of Cambridge</b:Publisher>
    <b:RefOrder>7</b:RefOrder>
  </b:Source>
  <b:Source>
    <b:Tag>Ali10</b:Tag>
    <b:SourceType>JournalArticle</b:SourceType>
    <b:Guid>{63070D69-021E-4D24-B6F0-E402287A110F}</b:Guid>
    <b:Author>
      <b:Author>
        <b:Corporate>Aline Marta Vasconcelos Loureiro, Suzana Borschiver, Paulo Luiz de Andrade Coutinho</b:Corporate>
      </b:Author>
    </b:Author>
    <b:Title>The Technology Roadmapping Method and its  Usage in Chemistry</b:Title>
    <b:JournalName>Journal of Technology Management &amp; Innovation</b:JournalName>
    <b:Year>2010</b:Year>
    <b:StandardNumber>0718-2724</b:StandardNumber>
    <b:Publisher>SciELO website</b:Publisher>
    <b:RefOrder>8</b:RefOrder>
  </b:Source>
  <b:Source>
    <b:Tag>Rob</b:Tag>
    <b:SourceType>Report</b:SourceType>
    <b:Guid>{989FCB74-587B-47B1-8210-FF056ADE1425}</b:Guid>
    <b:Author>
      <b:Author>
        <b:Corporate>Roberta Cuel, Alain Leger, Fausto Giunchigl, Anna V. Zhdanov, Diana Maynard</b:Corporate>
      </b:Author>
    </b:Author>
    <b:Title>Technology RoadMap</b:Title>
    <b:Comments>project number IST-2004-507482, Version: v1.2</b:Comments>
    <b:Year>2004</b:Year>
    <b:RefOrder>10</b:RefOrder>
  </b:Source>
  <b:Source>
    <b:Tag>Mar97</b:Tag>
    <b:SourceType>Report</b:SourceType>
    <b:Guid>{C7D7FD7A-D825-4325-AAE5-AD1CD01B6222}</b:Guid>
    <b:Author>
      <b:Author>
        <b:Corporate>Marie L. Garcia, Olin H. Bray</b:Corporate>
      </b:Author>
    </b:Author>
    <b:Title>Fundamentals of Technology Roadmapping</b:Title>
    <b:Year>1997</b:Year>
    <b:Department>Strategic Business Development Department</b:Department>
    <b:Institution> Sandia National Laboratories</b:Institution>
    <b:Comments>Distribution: Category UC-900</b:Comments>
    <b:RefOrder>11</b:RefOrder>
  </b:Source>
  <b:Source>
    <b:Tag>Muh10</b:Tag>
    <b:SourceType>JournalArticle</b:SourceType>
    <b:Guid>{1C71C803-F755-4076-87BB-4A9A8A27862D}</b:Guid>
    <b:Author>
      <b:Author>
        <b:Corporate>Muhammad Amer, Tugrul U. Daim</b:Corporate>
      </b:Author>
    </b:Author>
    <b:Title>Application of technology roadmaps for renewable energy sector</b:Title>
    <b:Year>2010</b:Year>
    <b:Publisher>elsevier</b:Publisher>
    <b:Volume>77</b:Volume>
    <b:JournalName>Technological Forecasting &amp; Social Change</b:JournalName>
    <b:Pages>1355–1370</b:Pages>
    <b:RefOrder>12</b:RefOrder>
  </b:Source>
  <b:Source>
    <b:Tag>كاش</b:Tag>
    <b:SourceType>JournalArticle</b:SourceType>
    <b:Guid>{F6384089-B5F4-4156-9F78-9E14B3B40237}</b:Guid>
    <b:Author>
      <b:Author>
        <b:NameList>
          <b:Person>
            <b:Last>Cashi</b:Last>
            <b:First>Amir</b:First>
            <b:Middle>Tavakoli</b:Middle>
          </b:Person>
        </b:NameList>
      </b:Author>
    </b:Author>
    <b:Title>Technology Roadmapping Algorithm for New Products </b:Title>
    <b:Publisher>شركت مهندسي هوافضاي رهـا</b:Publisher>
    <b:RefOrder>9</b:RefOrder>
  </b:Source>
  <b:Source>
    <b:Tag>شنا88</b:Tag>
    <b:SourceType>Report</b:SourceType>
    <b:Guid>{FCDF8E09-3374-4E29-9F60-04B32FD3E27A}</b:Guid>
    <b:Title>Identification of Country Aerial Industries</b:Title>
    <b:Year>2009</b:Year>
    <b:Publisher>New Industries Center</b:Publisher>
    <b:RefOrder>1</b:RefOrder>
  </b:Source>
</b:Sources>
</file>

<file path=customXml/itemProps1.xml><?xml version="1.0" encoding="utf-8"?>
<ds:datastoreItem xmlns:ds="http://schemas.openxmlformats.org/officeDocument/2006/customXml" ds:itemID="{2853A08D-80FA-4AF3-B9D7-40391B61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s.h</cp:lastModifiedBy>
  <cp:revision>5</cp:revision>
  <dcterms:created xsi:type="dcterms:W3CDTF">2013-01-22T21:10:00Z</dcterms:created>
  <dcterms:modified xsi:type="dcterms:W3CDTF">2013-01-29T12:31:00Z</dcterms:modified>
</cp:coreProperties>
</file>